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DBD7" w14:textId="06CE0D20" w:rsidR="003C7049" w:rsidRDefault="003C7049">
      <w:pPr>
        <w:pStyle w:val="Heading1"/>
        <w:jc w:val="center"/>
        <w:rPr>
          <w:rFonts w:ascii="Times New Roman" w:hAnsi="Times New Roman"/>
          <w:szCs w:val="22"/>
        </w:rPr>
      </w:pPr>
      <w:r w:rsidRPr="00B219F2">
        <w:rPr>
          <w:rFonts w:ascii="Times New Roman" w:hAnsi="Times New Roman"/>
          <w:szCs w:val="22"/>
        </w:rPr>
        <w:t>Biographical Sketch for Marco Valtorta</w:t>
      </w:r>
    </w:p>
    <w:p w14:paraId="29DA400B" w14:textId="16753A87" w:rsidR="00B33E5C" w:rsidRDefault="00B33E5C" w:rsidP="00B33E5C">
      <w:pPr>
        <w:jc w:val="center"/>
      </w:pPr>
      <w:r>
        <w:t>Professor, Department of Computer Science and Engineering, University of South Carolina</w:t>
      </w:r>
    </w:p>
    <w:p w14:paraId="2A531833" w14:textId="092785CE" w:rsidR="00B33E5C" w:rsidRPr="0091749F" w:rsidRDefault="00B33E5C" w:rsidP="00B33E5C">
      <w:pPr>
        <w:jc w:val="center"/>
      </w:pPr>
      <w:r w:rsidRPr="0091749F">
        <w:t xml:space="preserve">E-mail: </w:t>
      </w:r>
      <w:hyperlink r:id="rId6" w:history="1">
        <w:r w:rsidRPr="0091749F">
          <w:rPr>
            <w:rStyle w:val="Hyperlink"/>
          </w:rPr>
          <w:t>mgv@cse.sc.edu</w:t>
        </w:r>
      </w:hyperlink>
      <w:r w:rsidRPr="0091749F">
        <w:t>, Phone: (803)771-0828</w:t>
      </w:r>
    </w:p>
    <w:p w14:paraId="251B0291" w14:textId="77777777" w:rsidR="00B33E5C" w:rsidRDefault="00B33E5C">
      <w:pPr>
        <w:pStyle w:val="Heading1"/>
        <w:rPr>
          <w:rFonts w:ascii="Times New Roman" w:hAnsi="Times New Roman"/>
          <w:szCs w:val="22"/>
        </w:rPr>
      </w:pPr>
    </w:p>
    <w:p w14:paraId="714CABF5" w14:textId="162273CA" w:rsidR="003C7049" w:rsidRPr="00B219F2" w:rsidRDefault="0091749F">
      <w:pPr>
        <w:pStyle w:val="Heading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Professional preparation</w:t>
      </w:r>
    </w:p>
    <w:p w14:paraId="256DC294" w14:textId="77777777" w:rsidR="003C7049" w:rsidRPr="00B219F2" w:rsidRDefault="003C7049">
      <w:pPr>
        <w:pStyle w:val="standardpara"/>
        <w:spacing w:before="0"/>
        <w:ind w:firstLine="0"/>
        <w:rPr>
          <w:szCs w:val="22"/>
        </w:rPr>
      </w:pPr>
      <w:r w:rsidRPr="00B219F2">
        <w:rPr>
          <w:szCs w:val="22"/>
        </w:rPr>
        <w:t>Politecnico di Milano (</w:t>
      </w:r>
      <w:smartTag w:uri="urn:schemas-microsoft-com:office:smarttags" w:element="place">
        <w:smartTag w:uri="urn:schemas-microsoft-com:office:smarttags" w:element="country-region">
          <w:r w:rsidRPr="00B219F2">
            <w:rPr>
              <w:szCs w:val="22"/>
            </w:rPr>
            <w:t>Italy</w:t>
          </w:r>
        </w:smartTag>
      </w:smartTag>
      <w:r w:rsidR="00B219F2">
        <w:rPr>
          <w:szCs w:val="22"/>
        </w:rPr>
        <w:t>)</w:t>
      </w:r>
      <w:r w:rsidR="00B219F2">
        <w:rPr>
          <w:szCs w:val="22"/>
        </w:rPr>
        <w:tab/>
      </w:r>
      <w:r w:rsidRPr="00B219F2">
        <w:rPr>
          <w:szCs w:val="22"/>
        </w:rPr>
        <w:t>Electrical Engineering</w:t>
      </w:r>
      <w:r w:rsidRPr="00B219F2">
        <w:rPr>
          <w:szCs w:val="22"/>
        </w:rPr>
        <w:tab/>
      </w:r>
      <w:r w:rsidRPr="00B219F2">
        <w:rPr>
          <w:szCs w:val="22"/>
        </w:rPr>
        <w:tab/>
        <w:t>“Laurea”</w:t>
      </w:r>
      <w:r w:rsidRPr="00B219F2">
        <w:rPr>
          <w:szCs w:val="22"/>
        </w:rPr>
        <w:tab/>
      </w:r>
      <w:r w:rsidRPr="00B219F2">
        <w:rPr>
          <w:szCs w:val="22"/>
        </w:rPr>
        <w:tab/>
        <w:t>1980</w:t>
      </w:r>
    </w:p>
    <w:p w14:paraId="7ECE62E1" w14:textId="77777777" w:rsidR="003C7049" w:rsidRPr="00B219F2" w:rsidRDefault="003C7049">
      <w:pPr>
        <w:pStyle w:val="standardpara"/>
        <w:spacing w:before="0"/>
        <w:ind w:firstLine="0"/>
        <w:rPr>
          <w:szCs w:val="22"/>
        </w:rPr>
      </w:pPr>
      <w:smartTag w:uri="urn:schemas-microsoft-com:office:smarttags" w:element="place">
        <w:smartTag w:uri="urn:schemas-microsoft-com:office:smarttags" w:element="PlaceName">
          <w:r w:rsidRPr="00B219F2">
            <w:rPr>
              <w:szCs w:val="22"/>
            </w:rPr>
            <w:t>Duke</w:t>
          </w:r>
        </w:smartTag>
        <w:r w:rsidRPr="00B219F2">
          <w:rPr>
            <w:szCs w:val="22"/>
          </w:rPr>
          <w:t xml:space="preserve"> </w:t>
        </w:r>
        <w:smartTag w:uri="urn:schemas-microsoft-com:office:smarttags" w:element="PlaceType">
          <w:r w:rsidRPr="00B219F2">
            <w:rPr>
              <w:szCs w:val="22"/>
            </w:rPr>
            <w:t>University</w:t>
          </w:r>
        </w:smartTag>
      </w:smartTag>
      <w:r w:rsidR="00B219F2">
        <w:rPr>
          <w:szCs w:val="22"/>
        </w:rPr>
        <w:tab/>
      </w:r>
      <w:r w:rsidR="00B219F2">
        <w:rPr>
          <w:szCs w:val="22"/>
        </w:rPr>
        <w:tab/>
      </w:r>
      <w:r w:rsidRPr="00B219F2">
        <w:rPr>
          <w:szCs w:val="22"/>
        </w:rPr>
        <w:t>Computer Science</w:t>
      </w:r>
      <w:r w:rsidRPr="00B219F2">
        <w:rPr>
          <w:szCs w:val="22"/>
        </w:rPr>
        <w:tab/>
      </w:r>
      <w:r w:rsidRPr="00B219F2">
        <w:rPr>
          <w:szCs w:val="22"/>
        </w:rPr>
        <w:tab/>
        <w:t>M.A.</w:t>
      </w:r>
      <w:r w:rsidRPr="00B219F2">
        <w:rPr>
          <w:szCs w:val="22"/>
        </w:rPr>
        <w:tab/>
      </w:r>
      <w:r w:rsidRPr="00B219F2">
        <w:rPr>
          <w:szCs w:val="22"/>
        </w:rPr>
        <w:tab/>
      </w:r>
      <w:r w:rsidRPr="00B219F2">
        <w:rPr>
          <w:szCs w:val="22"/>
        </w:rPr>
        <w:tab/>
        <w:t>1984</w:t>
      </w:r>
    </w:p>
    <w:p w14:paraId="4EB45E01" w14:textId="77777777" w:rsidR="003C7049" w:rsidRPr="00B219F2" w:rsidRDefault="003C7049">
      <w:pPr>
        <w:pStyle w:val="standardpara"/>
        <w:spacing w:before="0"/>
        <w:ind w:firstLine="0"/>
        <w:rPr>
          <w:szCs w:val="22"/>
        </w:rPr>
      </w:pPr>
      <w:smartTag w:uri="urn:schemas-microsoft-com:office:smarttags" w:element="place">
        <w:smartTag w:uri="urn:schemas-microsoft-com:office:smarttags" w:element="PlaceName">
          <w:r w:rsidRPr="00B219F2">
            <w:rPr>
              <w:szCs w:val="22"/>
            </w:rPr>
            <w:t>Duke</w:t>
          </w:r>
        </w:smartTag>
        <w:r w:rsidRPr="00B219F2">
          <w:rPr>
            <w:szCs w:val="22"/>
          </w:rPr>
          <w:t xml:space="preserve"> </w:t>
        </w:r>
        <w:smartTag w:uri="urn:schemas-microsoft-com:office:smarttags" w:element="PlaceType">
          <w:r w:rsidRPr="00B219F2">
            <w:rPr>
              <w:szCs w:val="22"/>
            </w:rPr>
            <w:t>University</w:t>
          </w:r>
        </w:smartTag>
      </w:smartTag>
      <w:r w:rsidR="00B219F2">
        <w:rPr>
          <w:szCs w:val="22"/>
        </w:rPr>
        <w:tab/>
      </w:r>
      <w:r w:rsidR="00B219F2">
        <w:rPr>
          <w:szCs w:val="22"/>
        </w:rPr>
        <w:tab/>
      </w:r>
      <w:r w:rsidRPr="00B219F2">
        <w:rPr>
          <w:szCs w:val="22"/>
        </w:rPr>
        <w:t>Computer Science</w:t>
      </w:r>
      <w:r w:rsidRPr="00B219F2">
        <w:rPr>
          <w:szCs w:val="22"/>
        </w:rPr>
        <w:tab/>
      </w:r>
      <w:r w:rsidRPr="00B219F2">
        <w:rPr>
          <w:szCs w:val="22"/>
        </w:rPr>
        <w:tab/>
        <w:t>PhD</w:t>
      </w:r>
      <w:r w:rsidRPr="00B219F2">
        <w:rPr>
          <w:szCs w:val="22"/>
        </w:rPr>
        <w:tab/>
      </w:r>
      <w:r w:rsidRPr="00B219F2">
        <w:rPr>
          <w:szCs w:val="22"/>
        </w:rPr>
        <w:tab/>
      </w:r>
      <w:r w:rsidRPr="00B219F2">
        <w:rPr>
          <w:szCs w:val="22"/>
        </w:rPr>
        <w:tab/>
        <w:t>1987</w:t>
      </w:r>
    </w:p>
    <w:p w14:paraId="3D60FF90" w14:textId="77777777" w:rsidR="00BB33C5" w:rsidRDefault="00BB33C5" w:rsidP="00330845">
      <w:pPr>
        <w:pStyle w:val="Heading1"/>
        <w:rPr>
          <w:rFonts w:ascii="Times New Roman" w:hAnsi="Times New Roman"/>
          <w:szCs w:val="22"/>
        </w:rPr>
      </w:pPr>
    </w:p>
    <w:p w14:paraId="471355B4" w14:textId="27C14AD8" w:rsidR="00330845" w:rsidRDefault="003C7049" w:rsidP="00330845">
      <w:pPr>
        <w:pStyle w:val="Heading1"/>
        <w:rPr>
          <w:rFonts w:ascii="Times New Roman" w:hAnsi="Times New Roman"/>
          <w:szCs w:val="22"/>
        </w:rPr>
      </w:pPr>
      <w:r w:rsidRPr="00B219F2">
        <w:rPr>
          <w:rFonts w:ascii="Times New Roman" w:hAnsi="Times New Roman"/>
          <w:szCs w:val="22"/>
        </w:rPr>
        <w:t>APPOINTMENTS</w:t>
      </w:r>
    </w:p>
    <w:p w14:paraId="73FF687E" w14:textId="74E821DC" w:rsidR="00385D7B" w:rsidRDefault="00385D7B" w:rsidP="00385D7B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>2008 - present</w:t>
      </w:r>
      <w:r w:rsidRPr="00B219F2">
        <w:rPr>
          <w:szCs w:val="22"/>
        </w:rPr>
        <w:tab/>
      </w:r>
      <w:r w:rsidRPr="00B219F2">
        <w:rPr>
          <w:i/>
          <w:szCs w:val="22"/>
        </w:rPr>
        <w:t>Professor</w:t>
      </w:r>
      <w:r w:rsidR="00330845">
        <w:rPr>
          <w:i/>
          <w:szCs w:val="22"/>
        </w:rPr>
        <w:t xml:space="preserve">, </w:t>
      </w:r>
      <w:r w:rsidRPr="00B219F2">
        <w:rPr>
          <w:szCs w:val="22"/>
        </w:rPr>
        <w:t xml:space="preserve">Dept. of Computer Science and Engineering, </w:t>
      </w:r>
      <w:smartTag w:uri="urn:schemas-microsoft-com:office:smarttags" w:element="PlaceType">
        <w:r w:rsidRPr="00B219F2">
          <w:rPr>
            <w:szCs w:val="22"/>
          </w:rPr>
          <w:t>Univ.</w:t>
        </w:r>
      </w:smartTag>
      <w:r w:rsidRPr="00B219F2">
        <w:rPr>
          <w:szCs w:val="22"/>
        </w:rPr>
        <w:t xml:space="preserve"> of South Carolina</w:t>
      </w:r>
    </w:p>
    <w:p w14:paraId="0867F640" w14:textId="0F1B571B" w:rsidR="00E96BFC" w:rsidRPr="00B219F2" w:rsidRDefault="00E96BFC" w:rsidP="00385D7B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>
        <w:t>08/17- 08/19</w:t>
      </w:r>
      <w:r>
        <w:tab/>
      </w:r>
      <w:r w:rsidRPr="00330845">
        <w:rPr>
          <w:i/>
        </w:rPr>
        <w:t>Chair of the Faculty Senate</w:t>
      </w:r>
      <w:r>
        <w:t>, University of South Carolina</w:t>
      </w:r>
    </w:p>
    <w:p w14:paraId="28588E1B" w14:textId="77777777" w:rsidR="003C7049" w:rsidRPr="00B219F2" w:rsidRDefault="003C7049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 xml:space="preserve">1994 – </w:t>
      </w:r>
      <w:r w:rsidR="00385D7B" w:rsidRPr="00B219F2">
        <w:rPr>
          <w:szCs w:val="22"/>
        </w:rPr>
        <w:t>2008</w:t>
      </w:r>
      <w:r w:rsidRPr="00B219F2">
        <w:rPr>
          <w:szCs w:val="22"/>
        </w:rPr>
        <w:t xml:space="preserve"> </w:t>
      </w:r>
      <w:r w:rsidRPr="00B219F2">
        <w:rPr>
          <w:szCs w:val="22"/>
        </w:rPr>
        <w:tab/>
      </w:r>
      <w:r w:rsidRPr="00B219F2">
        <w:rPr>
          <w:i/>
          <w:iCs/>
          <w:szCs w:val="22"/>
        </w:rPr>
        <w:t xml:space="preserve">Associate </w:t>
      </w:r>
      <w:r w:rsidRPr="00B219F2">
        <w:rPr>
          <w:i/>
          <w:szCs w:val="22"/>
        </w:rPr>
        <w:t>Professor</w:t>
      </w:r>
      <w:r w:rsidRPr="00B219F2">
        <w:rPr>
          <w:szCs w:val="22"/>
        </w:rPr>
        <w:t xml:space="preserve">, Dept. of Computer Science and Engineering, </w:t>
      </w:r>
      <w:smartTag w:uri="urn:schemas-microsoft-com:office:smarttags" w:element="PlaceType">
        <w:r w:rsidRPr="00B219F2">
          <w:rPr>
            <w:szCs w:val="22"/>
          </w:rPr>
          <w:t>Univ.</w:t>
        </w:r>
      </w:smartTag>
      <w:r w:rsidRPr="00B219F2">
        <w:rPr>
          <w:szCs w:val="22"/>
        </w:rPr>
        <w:t xml:space="preserve"> of South Carolina</w:t>
      </w:r>
      <w:r w:rsidR="005E1676">
        <w:rPr>
          <w:szCs w:val="22"/>
        </w:rPr>
        <w:t xml:space="preserve"> </w:t>
      </w:r>
      <w:r w:rsidRPr="00B219F2">
        <w:rPr>
          <w:szCs w:val="22"/>
        </w:rPr>
        <w:t>(Department of Computer Science before expansion and renaming of department in 2000)</w:t>
      </w:r>
    </w:p>
    <w:p w14:paraId="68505DAD" w14:textId="77777777" w:rsidR="003C7049" w:rsidRPr="00B219F2" w:rsidRDefault="003C7049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>1993 - 1999</w:t>
      </w:r>
      <w:r w:rsidRPr="00B219F2">
        <w:rPr>
          <w:szCs w:val="22"/>
        </w:rPr>
        <w:tab/>
      </w:r>
      <w:r w:rsidRPr="00B219F2">
        <w:rPr>
          <w:i/>
          <w:szCs w:val="22"/>
        </w:rPr>
        <w:t>Director of Undergraduate Studies</w:t>
      </w:r>
      <w:r w:rsidRPr="00B219F2">
        <w:rPr>
          <w:szCs w:val="22"/>
        </w:rPr>
        <w:t xml:space="preserve">, Dept. of Computer Science, </w:t>
      </w:r>
      <w:smartTag w:uri="urn:schemas-microsoft-com:office:smarttags" w:element="place">
        <w:smartTag w:uri="urn:schemas-microsoft-com:office:smarttags" w:element="PlaceType">
          <w:r w:rsidRPr="00B219F2">
            <w:rPr>
              <w:szCs w:val="22"/>
            </w:rPr>
            <w:t>Univ.</w:t>
          </w:r>
        </w:smartTag>
        <w:r w:rsidRPr="00B219F2">
          <w:rPr>
            <w:szCs w:val="22"/>
          </w:rPr>
          <w:t xml:space="preserve"> of </w:t>
        </w:r>
        <w:smartTag w:uri="urn:schemas-microsoft-com:office:smarttags" w:element="PlaceName">
          <w:r w:rsidRPr="00B219F2">
            <w:rPr>
              <w:szCs w:val="22"/>
            </w:rPr>
            <w:t>South Carolina</w:t>
          </w:r>
        </w:smartTag>
      </w:smartTag>
    </w:p>
    <w:p w14:paraId="6E2694B4" w14:textId="77777777" w:rsidR="003C7049" w:rsidRPr="00B219F2" w:rsidRDefault="003C7049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>1988 - 1994</w:t>
      </w:r>
      <w:r w:rsidRPr="00B219F2">
        <w:rPr>
          <w:szCs w:val="22"/>
        </w:rPr>
        <w:tab/>
      </w:r>
      <w:r w:rsidRPr="00B219F2">
        <w:rPr>
          <w:i/>
          <w:szCs w:val="22"/>
        </w:rPr>
        <w:t>Assistant Professor</w:t>
      </w:r>
      <w:r w:rsidRPr="00B219F2">
        <w:rPr>
          <w:szCs w:val="22"/>
        </w:rPr>
        <w:t xml:space="preserve">, Dept. of Computer Science, </w:t>
      </w:r>
      <w:smartTag w:uri="urn:schemas-microsoft-com:office:smarttags" w:element="place">
        <w:smartTag w:uri="urn:schemas-microsoft-com:office:smarttags" w:element="PlaceType">
          <w:r w:rsidRPr="00B219F2">
            <w:rPr>
              <w:szCs w:val="22"/>
            </w:rPr>
            <w:t>Univ.</w:t>
          </w:r>
        </w:smartTag>
        <w:r w:rsidRPr="00B219F2">
          <w:rPr>
            <w:szCs w:val="22"/>
          </w:rPr>
          <w:t xml:space="preserve"> of </w:t>
        </w:r>
        <w:smartTag w:uri="urn:schemas-microsoft-com:office:smarttags" w:element="PlaceName">
          <w:r w:rsidRPr="00B219F2">
            <w:rPr>
              <w:szCs w:val="22"/>
            </w:rPr>
            <w:t>South Carolina</w:t>
          </w:r>
        </w:smartTag>
      </w:smartTag>
    </w:p>
    <w:p w14:paraId="5923BBF1" w14:textId="77777777" w:rsidR="003C7049" w:rsidRPr="00B219F2" w:rsidRDefault="003C7049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 xml:space="preserve">1985 - 1988 </w:t>
      </w:r>
      <w:r w:rsidRPr="00B219F2">
        <w:rPr>
          <w:szCs w:val="22"/>
        </w:rPr>
        <w:tab/>
      </w:r>
      <w:r w:rsidRPr="00B219F2">
        <w:rPr>
          <w:i/>
          <w:iCs/>
          <w:szCs w:val="22"/>
        </w:rPr>
        <w:t>Project Officer</w:t>
      </w:r>
      <w:r w:rsidRPr="00B219F2">
        <w:rPr>
          <w:szCs w:val="22"/>
        </w:rPr>
        <w:t xml:space="preserve">, ESPRIT, Commission of the European Communities, </w:t>
      </w:r>
      <w:smartTag w:uri="urn:schemas-microsoft-com:office:smarttags" w:element="place">
        <w:smartTag w:uri="urn:schemas-microsoft-com:office:smarttags" w:element="City">
          <w:r w:rsidRPr="00B219F2">
            <w:rPr>
              <w:szCs w:val="22"/>
            </w:rPr>
            <w:t>Brussels</w:t>
          </w:r>
        </w:smartTag>
        <w:r w:rsidRPr="00B219F2">
          <w:rPr>
            <w:szCs w:val="22"/>
          </w:rPr>
          <w:t xml:space="preserve">, </w:t>
        </w:r>
        <w:smartTag w:uri="urn:schemas-microsoft-com:office:smarttags" w:element="country-region">
          <w:r w:rsidRPr="00B219F2">
            <w:rPr>
              <w:szCs w:val="22"/>
            </w:rPr>
            <w:t>Belgium</w:t>
          </w:r>
        </w:smartTag>
      </w:smartTag>
    </w:p>
    <w:p w14:paraId="4AEE04CF" w14:textId="77777777" w:rsidR="003C7049" w:rsidRPr="00B219F2" w:rsidRDefault="003C7049">
      <w:pPr>
        <w:pStyle w:val="List1"/>
        <w:tabs>
          <w:tab w:val="clear" w:pos="720"/>
          <w:tab w:val="left" w:pos="1800"/>
        </w:tabs>
        <w:spacing w:before="0"/>
        <w:ind w:left="1800" w:hanging="1526"/>
        <w:rPr>
          <w:szCs w:val="22"/>
        </w:rPr>
      </w:pPr>
      <w:r w:rsidRPr="00B219F2">
        <w:rPr>
          <w:szCs w:val="22"/>
        </w:rPr>
        <w:t>1980 - 1985</w:t>
      </w:r>
      <w:r w:rsidRPr="00B219F2">
        <w:rPr>
          <w:szCs w:val="22"/>
        </w:rPr>
        <w:tab/>
      </w:r>
      <w:r w:rsidRPr="00B219F2">
        <w:rPr>
          <w:i/>
          <w:iCs/>
          <w:szCs w:val="22"/>
        </w:rPr>
        <w:t xml:space="preserve">Research Assistant </w:t>
      </w:r>
      <w:r w:rsidRPr="00B219F2">
        <w:rPr>
          <w:szCs w:val="22"/>
        </w:rPr>
        <w:t xml:space="preserve">for prof. D.W. Loveland, Dept. of Computer Science, </w:t>
      </w:r>
      <w:smartTag w:uri="urn:schemas-microsoft-com:office:smarttags" w:element="place">
        <w:smartTag w:uri="urn:schemas-microsoft-com:office:smarttags" w:element="PlaceName">
          <w:r w:rsidRPr="00B219F2">
            <w:rPr>
              <w:szCs w:val="22"/>
            </w:rPr>
            <w:t>Duke</w:t>
          </w:r>
        </w:smartTag>
        <w:r w:rsidRPr="00B219F2">
          <w:rPr>
            <w:szCs w:val="22"/>
          </w:rPr>
          <w:t xml:space="preserve"> </w:t>
        </w:r>
        <w:smartTag w:uri="urn:schemas-microsoft-com:office:smarttags" w:element="PlaceType">
          <w:r w:rsidRPr="00B219F2">
            <w:rPr>
              <w:szCs w:val="22"/>
            </w:rPr>
            <w:t>Univ.</w:t>
          </w:r>
        </w:smartTag>
      </w:smartTag>
    </w:p>
    <w:p w14:paraId="1EB0553C" w14:textId="77777777" w:rsidR="00BB33C5" w:rsidRDefault="00BB33C5">
      <w:pPr>
        <w:pStyle w:val="Heading1"/>
        <w:rPr>
          <w:rFonts w:ascii="Times New Roman" w:hAnsi="Times New Roman"/>
          <w:szCs w:val="22"/>
        </w:rPr>
      </w:pPr>
    </w:p>
    <w:p w14:paraId="283B677F" w14:textId="4D38FF8B" w:rsidR="003C7049" w:rsidRDefault="00123772">
      <w:pPr>
        <w:pStyle w:val="Heading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C50C97">
        <w:rPr>
          <w:rFonts w:ascii="Times New Roman" w:hAnsi="Times New Roman"/>
          <w:szCs w:val="22"/>
        </w:rPr>
        <w:t>RODUCTS</w:t>
      </w:r>
    </w:p>
    <w:p w14:paraId="7DAF7E87" w14:textId="2C53EAD9" w:rsidR="00BB33C5" w:rsidRPr="00123772" w:rsidRDefault="00123772" w:rsidP="00BB33C5">
      <w:pPr>
        <w:pStyle w:val="ListParagraph"/>
        <w:numPr>
          <w:ilvl w:val="0"/>
          <w:numId w:val="1"/>
        </w:numPr>
      </w:pPr>
      <w:r>
        <w:t>Five publications closely related to the project</w:t>
      </w:r>
      <w:r w:rsidR="0026452C">
        <w:t xml:space="preserve"> (student coauthors underlined)</w:t>
      </w:r>
    </w:p>
    <w:p w14:paraId="0066DC46" w14:textId="76CC0A03" w:rsidR="00E96BFC" w:rsidRDefault="00E96BFC" w:rsidP="002332D0">
      <w:pPr>
        <w:ind w:left="720"/>
        <w:rPr>
          <w:szCs w:val="22"/>
        </w:rPr>
      </w:pPr>
      <w:r>
        <w:rPr>
          <w:szCs w:val="22"/>
        </w:rPr>
        <w:t>1)</w:t>
      </w:r>
      <w:r w:rsidRPr="00E96BFC">
        <w:t xml:space="preserve"> </w:t>
      </w:r>
      <w:r w:rsidRPr="00E96BFC">
        <w:rPr>
          <w:szCs w:val="22"/>
          <w:u w:val="single"/>
        </w:rPr>
        <w:t>Mohammad Ali Javidian</w:t>
      </w:r>
      <w:r w:rsidRPr="00E96BFC">
        <w:rPr>
          <w:szCs w:val="22"/>
        </w:rPr>
        <w:t xml:space="preserve">, Marco Valtorta, and Pooyan Jamshidi.  “AMP </w:t>
      </w:r>
      <w:proofErr w:type="spellStart"/>
      <w:r w:rsidRPr="00E96BFC">
        <w:rPr>
          <w:szCs w:val="22"/>
        </w:rPr>
        <w:t>ChainGraphs</w:t>
      </w:r>
      <w:proofErr w:type="spellEnd"/>
      <w:r w:rsidRPr="00E96BFC">
        <w:rPr>
          <w:szCs w:val="22"/>
        </w:rPr>
        <w:t>: Minimal Separators and Structure Learning Algorithms.”</w:t>
      </w:r>
      <w:r>
        <w:rPr>
          <w:szCs w:val="22"/>
        </w:rPr>
        <w:t xml:space="preserve"> </w:t>
      </w:r>
      <w:r w:rsidRPr="00E96BFC">
        <w:rPr>
          <w:i/>
          <w:iCs/>
          <w:szCs w:val="22"/>
        </w:rPr>
        <w:t>Journal of Artificial Intelligence Research</w:t>
      </w:r>
      <w:r w:rsidRPr="00E96BFC">
        <w:rPr>
          <w:szCs w:val="22"/>
        </w:rPr>
        <w:t>, 69 (2020)</w:t>
      </w:r>
      <w:r>
        <w:rPr>
          <w:szCs w:val="22"/>
        </w:rPr>
        <w:t>,</w:t>
      </w:r>
      <w:r w:rsidRPr="00E96BFC">
        <w:rPr>
          <w:szCs w:val="22"/>
        </w:rPr>
        <w:t xml:space="preserve"> 419-48</w:t>
      </w:r>
      <w:r>
        <w:rPr>
          <w:szCs w:val="22"/>
        </w:rPr>
        <w:t>0.</w:t>
      </w:r>
    </w:p>
    <w:p w14:paraId="7CCD3AF4" w14:textId="6BC8165A" w:rsidR="00E96BFC" w:rsidRDefault="00E96BFC" w:rsidP="002332D0">
      <w:pPr>
        <w:ind w:left="720"/>
        <w:rPr>
          <w:szCs w:val="22"/>
        </w:rPr>
      </w:pPr>
      <w:r>
        <w:rPr>
          <w:szCs w:val="22"/>
        </w:rPr>
        <w:t xml:space="preserve">2) </w:t>
      </w:r>
      <w:r w:rsidRPr="00E96BFC">
        <w:rPr>
          <w:szCs w:val="22"/>
          <w:u w:val="single"/>
        </w:rPr>
        <w:t>Mohammad Ali Javidian</w:t>
      </w:r>
      <w:r w:rsidRPr="00E96BFC">
        <w:rPr>
          <w:szCs w:val="22"/>
        </w:rPr>
        <w:t xml:space="preserve">, </w:t>
      </w:r>
      <w:r w:rsidRPr="00E96BFC">
        <w:rPr>
          <w:szCs w:val="22"/>
          <w:u w:val="single"/>
        </w:rPr>
        <w:t>Zhiyu Wang</w:t>
      </w:r>
      <w:r w:rsidRPr="00E96BFC">
        <w:rPr>
          <w:szCs w:val="22"/>
        </w:rPr>
        <w:t xml:space="preserve">, Linyuan Lu, and </w:t>
      </w:r>
      <w:proofErr w:type="spellStart"/>
      <w:r w:rsidRPr="00E96BFC">
        <w:rPr>
          <w:szCs w:val="22"/>
        </w:rPr>
        <w:t>MarcoValtorta</w:t>
      </w:r>
      <w:proofErr w:type="spellEnd"/>
      <w:r w:rsidRPr="00E96BFC">
        <w:rPr>
          <w:szCs w:val="22"/>
        </w:rPr>
        <w:t>.  “On</w:t>
      </w:r>
      <w:r w:rsidR="004B6997">
        <w:rPr>
          <w:szCs w:val="22"/>
        </w:rPr>
        <w:t xml:space="preserve"> </w:t>
      </w:r>
      <w:r w:rsidRPr="00E96BFC">
        <w:rPr>
          <w:szCs w:val="22"/>
        </w:rPr>
        <w:t xml:space="preserve">a Hypergraph Probabilistic Graphical </w:t>
      </w:r>
      <w:proofErr w:type="spellStart"/>
      <w:r w:rsidRPr="00E96BFC">
        <w:rPr>
          <w:szCs w:val="22"/>
        </w:rPr>
        <w:t>Model</w:t>
      </w:r>
      <w:proofErr w:type="gramStart"/>
      <w:r w:rsidRPr="00E96BFC">
        <w:rPr>
          <w:szCs w:val="22"/>
        </w:rPr>
        <w:t>.”</w:t>
      </w:r>
      <w:r w:rsidRPr="00E96BFC">
        <w:rPr>
          <w:i/>
          <w:iCs/>
          <w:szCs w:val="22"/>
        </w:rPr>
        <w:t>Annals</w:t>
      </w:r>
      <w:proofErr w:type="spellEnd"/>
      <w:proofErr w:type="gramEnd"/>
      <w:r w:rsidRPr="00E96BFC">
        <w:rPr>
          <w:i/>
          <w:iCs/>
          <w:szCs w:val="22"/>
        </w:rPr>
        <w:t xml:space="preserve"> of Mathematics and Artificial Intelligence</w:t>
      </w:r>
      <w:r w:rsidRPr="00E96BFC">
        <w:rPr>
          <w:szCs w:val="22"/>
        </w:rPr>
        <w:t xml:space="preserve">, </w:t>
      </w:r>
      <w:r>
        <w:rPr>
          <w:szCs w:val="22"/>
        </w:rPr>
        <w:t xml:space="preserve">88 </w:t>
      </w:r>
      <w:r w:rsidRPr="00E96BFC">
        <w:rPr>
          <w:szCs w:val="22"/>
        </w:rPr>
        <w:t>(2020)</w:t>
      </w:r>
      <w:r>
        <w:rPr>
          <w:szCs w:val="22"/>
        </w:rPr>
        <w:t>, 1003-1033.</w:t>
      </w:r>
    </w:p>
    <w:p w14:paraId="3B45F70C" w14:textId="0CA90B7B" w:rsidR="00E96BFC" w:rsidRDefault="00E96BFC" w:rsidP="002332D0">
      <w:pPr>
        <w:ind w:left="720"/>
        <w:rPr>
          <w:szCs w:val="22"/>
        </w:rPr>
      </w:pPr>
      <w:r>
        <w:rPr>
          <w:szCs w:val="22"/>
        </w:rPr>
        <w:t xml:space="preserve">3) </w:t>
      </w:r>
      <w:r w:rsidRPr="004B6997">
        <w:rPr>
          <w:szCs w:val="22"/>
          <w:u w:val="single"/>
        </w:rPr>
        <w:t>Mohammad Ali Javidian</w:t>
      </w:r>
      <w:r w:rsidRPr="00E96BFC">
        <w:rPr>
          <w:szCs w:val="22"/>
        </w:rPr>
        <w:t>, Marco Valtorta, and Pooyan Jamshidi. “Learning LWF</w:t>
      </w:r>
      <w:r w:rsidR="004B6997">
        <w:rPr>
          <w:szCs w:val="22"/>
        </w:rPr>
        <w:t xml:space="preserve"> </w:t>
      </w:r>
      <w:r w:rsidRPr="00E96BFC">
        <w:rPr>
          <w:szCs w:val="22"/>
        </w:rPr>
        <w:t>Chain Graphs: A Markov Blanket Discovery Approach.” Proceedings of the 36</w:t>
      </w:r>
      <w:r w:rsidRPr="00B33E5C">
        <w:rPr>
          <w:szCs w:val="22"/>
          <w:vertAlign w:val="superscript"/>
        </w:rPr>
        <w:t>th</w:t>
      </w:r>
      <w:r w:rsidR="00B33E5C">
        <w:rPr>
          <w:szCs w:val="22"/>
        </w:rPr>
        <w:t xml:space="preserve"> </w:t>
      </w:r>
      <w:r w:rsidRPr="00E96BFC">
        <w:rPr>
          <w:szCs w:val="22"/>
        </w:rPr>
        <w:t xml:space="preserve">Conference on Uncertainty in Artificial Intelligence (UAI-20), Toronto, </w:t>
      </w:r>
      <w:proofErr w:type="spellStart"/>
      <w:proofErr w:type="gramStart"/>
      <w:r w:rsidRPr="00E96BFC">
        <w:rPr>
          <w:szCs w:val="22"/>
        </w:rPr>
        <w:t>Canada,August</w:t>
      </w:r>
      <w:proofErr w:type="spellEnd"/>
      <w:proofErr w:type="gramEnd"/>
      <w:r w:rsidRPr="00E96BFC">
        <w:rPr>
          <w:szCs w:val="22"/>
        </w:rPr>
        <w:t xml:space="preserve"> 3-6, 2020.</w:t>
      </w:r>
    </w:p>
    <w:p w14:paraId="78440DE0" w14:textId="28265805" w:rsidR="00F10D72" w:rsidRDefault="004B6997" w:rsidP="002332D0">
      <w:pPr>
        <w:ind w:left="720"/>
        <w:rPr>
          <w:szCs w:val="22"/>
        </w:rPr>
      </w:pPr>
      <w:r>
        <w:rPr>
          <w:szCs w:val="22"/>
        </w:rPr>
        <w:t>4</w:t>
      </w:r>
      <w:r w:rsidR="00F10D72">
        <w:rPr>
          <w:szCs w:val="22"/>
        </w:rPr>
        <w:t>) Allman, E.S., Rhodes, J.A., Stanghellini, E.</w:t>
      </w:r>
      <w:r w:rsidR="00667730">
        <w:rPr>
          <w:szCs w:val="22"/>
        </w:rPr>
        <w:t>, and Valtorta, M.</w:t>
      </w:r>
      <w:r w:rsidR="00F10D72">
        <w:rPr>
          <w:szCs w:val="22"/>
        </w:rPr>
        <w:t xml:space="preserve"> “</w:t>
      </w:r>
      <w:r w:rsidR="00F10D72" w:rsidRPr="00F10D72">
        <w:rPr>
          <w:szCs w:val="22"/>
        </w:rPr>
        <w:t>Parameter Identifiability of Discrete Bayesian Ne</w:t>
      </w:r>
      <w:r w:rsidR="00F10D72">
        <w:rPr>
          <w:szCs w:val="22"/>
        </w:rPr>
        <w:t xml:space="preserve">tworks with Hidden Variables." </w:t>
      </w:r>
      <w:r w:rsidR="00F10D72" w:rsidRPr="00F10D72">
        <w:rPr>
          <w:i/>
          <w:szCs w:val="22"/>
        </w:rPr>
        <w:t>Journal of Causal Inference</w:t>
      </w:r>
      <w:r w:rsidR="00F10D72" w:rsidRPr="00F10D72">
        <w:rPr>
          <w:szCs w:val="22"/>
        </w:rPr>
        <w:t>, 3, 2 (2015), 189-205</w:t>
      </w:r>
      <w:r w:rsidR="00F10D72">
        <w:rPr>
          <w:szCs w:val="22"/>
        </w:rPr>
        <w:t>.</w:t>
      </w:r>
    </w:p>
    <w:p w14:paraId="65D53226" w14:textId="271567C3" w:rsidR="00BC7CDB" w:rsidRDefault="004B6997" w:rsidP="002332D0">
      <w:pPr>
        <w:pStyle w:val="BodyText2"/>
        <w:ind w:left="720"/>
        <w:rPr>
          <w:szCs w:val="22"/>
        </w:rPr>
      </w:pPr>
      <w:r>
        <w:rPr>
          <w:szCs w:val="22"/>
        </w:rPr>
        <w:t>5</w:t>
      </w:r>
      <w:r w:rsidR="005E1676">
        <w:rPr>
          <w:szCs w:val="22"/>
        </w:rPr>
        <w:t>)</w:t>
      </w:r>
      <w:r w:rsidR="00A744AC" w:rsidRPr="00B219F2">
        <w:rPr>
          <w:szCs w:val="22"/>
        </w:rPr>
        <w:t xml:space="preserve"> </w:t>
      </w:r>
      <w:r w:rsidR="00B33E5C" w:rsidRPr="00B33E5C">
        <w:rPr>
          <w:szCs w:val="22"/>
          <w:u w:val="single"/>
        </w:rPr>
        <w:t xml:space="preserve">Yimin </w:t>
      </w:r>
      <w:r w:rsidR="00BC7CDB" w:rsidRPr="00B33E5C">
        <w:rPr>
          <w:szCs w:val="22"/>
          <w:u w:val="single"/>
        </w:rPr>
        <w:t>Huang</w:t>
      </w:r>
      <w:r w:rsidR="00B33E5C">
        <w:rPr>
          <w:szCs w:val="22"/>
          <w:u w:val="single"/>
        </w:rPr>
        <w:t xml:space="preserve"> </w:t>
      </w:r>
      <w:r w:rsidR="00BC7CDB" w:rsidRPr="00B219F2">
        <w:rPr>
          <w:szCs w:val="22"/>
        </w:rPr>
        <w:t xml:space="preserve">and </w:t>
      </w:r>
      <w:r w:rsidR="00B33E5C">
        <w:rPr>
          <w:szCs w:val="22"/>
        </w:rPr>
        <w:t xml:space="preserve">Marco </w:t>
      </w:r>
      <w:r w:rsidR="00BC7CDB" w:rsidRPr="00B219F2">
        <w:rPr>
          <w:szCs w:val="22"/>
        </w:rPr>
        <w:t>Valtorta</w:t>
      </w:r>
      <w:r w:rsidR="00B33E5C">
        <w:rPr>
          <w:szCs w:val="22"/>
        </w:rPr>
        <w:t>.</w:t>
      </w:r>
      <w:r w:rsidR="00BC7CDB" w:rsidRPr="00B219F2">
        <w:rPr>
          <w:szCs w:val="22"/>
        </w:rPr>
        <w:t xml:space="preserve"> “On the Completeness of an Identifiability Algorithm for Semi-Markovian Models.” </w:t>
      </w:r>
      <w:r w:rsidR="00BC7CDB" w:rsidRPr="00B219F2">
        <w:rPr>
          <w:i/>
          <w:szCs w:val="22"/>
        </w:rPr>
        <w:t>Annals of Mathematics and Artificial Intelligence</w:t>
      </w:r>
      <w:r w:rsidR="00BC7CDB" w:rsidRPr="00B219F2">
        <w:rPr>
          <w:szCs w:val="22"/>
        </w:rPr>
        <w:t>, 54, 4, 363-408, 2009.</w:t>
      </w:r>
    </w:p>
    <w:p w14:paraId="18AF9848" w14:textId="43823F88" w:rsidR="00123772" w:rsidRDefault="00123772" w:rsidP="002332D0">
      <w:pPr>
        <w:pStyle w:val="BodyText2"/>
        <w:ind w:left="720"/>
        <w:rPr>
          <w:szCs w:val="22"/>
        </w:rPr>
      </w:pPr>
      <w:r w:rsidRPr="00B33E5C">
        <w:rPr>
          <w:szCs w:val="22"/>
          <w:lang w:val="it-IT"/>
        </w:rPr>
        <w:t xml:space="preserve">5) </w:t>
      </w:r>
      <w:r w:rsidR="00B33E5C" w:rsidRPr="00B33E5C">
        <w:rPr>
          <w:szCs w:val="22"/>
          <w:u w:val="single"/>
          <w:lang w:val="it-IT"/>
        </w:rPr>
        <w:t xml:space="preserve">Moninder </w:t>
      </w:r>
      <w:r w:rsidRPr="00B33E5C">
        <w:rPr>
          <w:szCs w:val="22"/>
          <w:u w:val="single"/>
          <w:lang w:val="it-IT"/>
        </w:rPr>
        <w:t>Singh</w:t>
      </w:r>
      <w:r w:rsidRPr="00B33E5C">
        <w:rPr>
          <w:szCs w:val="22"/>
          <w:lang w:val="it-IT"/>
        </w:rPr>
        <w:t xml:space="preserve"> and </w:t>
      </w:r>
      <w:r w:rsidR="00B33E5C" w:rsidRPr="00B33E5C">
        <w:rPr>
          <w:szCs w:val="22"/>
          <w:lang w:val="it-IT"/>
        </w:rPr>
        <w:t xml:space="preserve">Marco </w:t>
      </w:r>
      <w:r w:rsidRPr="00B33E5C">
        <w:rPr>
          <w:szCs w:val="22"/>
          <w:lang w:val="it-IT"/>
        </w:rPr>
        <w:t>Valtorta</w:t>
      </w:r>
      <w:r w:rsidR="00B33E5C" w:rsidRPr="00B33E5C">
        <w:rPr>
          <w:szCs w:val="22"/>
          <w:lang w:val="it-IT"/>
        </w:rPr>
        <w:t>.</w:t>
      </w:r>
      <w:r w:rsidRPr="00B33E5C">
        <w:rPr>
          <w:szCs w:val="22"/>
          <w:lang w:val="it-IT"/>
        </w:rPr>
        <w:t xml:space="preserve"> </w:t>
      </w:r>
      <w:r w:rsidRPr="00B219F2">
        <w:rPr>
          <w:szCs w:val="22"/>
        </w:rPr>
        <w:t xml:space="preserve">“Construction of Bayesian Belief Networks from Data: </w:t>
      </w:r>
      <w:proofErr w:type="gramStart"/>
      <w:r w:rsidRPr="00B219F2">
        <w:rPr>
          <w:szCs w:val="22"/>
        </w:rPr>
        <w:t>a</w:t>
      </w:r>
      <w:proofErr w:type="gramEnd"/>
      <w:r w:rsidRPr="00B219F2">
        <w:rPr>
          <w:szCs w:val="22"/>
        </w:rPr>
        <w:t xml:space="preserve"> Brief Survey and an Efficient Algorithm.” </w:t>
      </w:r>
      <w:r w:rsidRPr="00B219F2">
        <w:rPr>
          <w:i/>
          <w:szCs w:val="22"/>
        </w:rPr>
        <w:t>International Journal of Approximate Reasoning</w:t>
      </w:r>
      <w:r w:rsidRPr="00B219F2">
        <w:rPr>
          <w:szCs w:val="22"/>
        </w:rPr>
        <w:t>, 12, 2, 111-131, 1995.</w:t>
      </w:r>
    </w:p>
    <w:p w14:paraId="2371CB70" w14:textId="77777777" w:rsidR="00123772" w:rsidRPr="00B219F2" w:rsidRDefault="00123772" w:rsidP="00123772">
      <w:pPr>
        <w:pStyle w:val="BodyText2"/>
        <w:numPr>
          <w:ilvl w:val="0"/>
          <w:numId w:val="1"/>
        </w:numPr>
        <w:rPr>
          <w:szCs w:val="22"/>
        </w:rPr>
      </w:pPr>
      <w:r>
        <w:rPr>
          <w:szCs w:val="22"/>
        </w:rPr>
        <w:t>Five other publications</w:t>
      </w:r>
      <w:r w:rsidR="00B7243E">
        <w:rPr>
          <w:szCs w:val="22"/>
        </w:rPr>
        <w:t xml:space="preserve"> (student coauthors underlined)</w:t>
      </w:r>
    </w:p>
    <w:p w14:paraId="2E37A41C" w14:textId="0715E50B" w:rsidR="004B6997" w:rsidRDefault="00E96BFC" w:rsidP="002332D0">
      <w:pPr>
        <w:pStyle w:val="BodyText2"/>
        <w:ind w:left="720"/>
        <w:rPr>
          <w:szCs w:val="22"/>
        </w:rPr>
      </w:pPr>
      <w:r>
        <w:rPr>
          <w:szCs w:val="22"/>
        </w:rPr>
        <w:t>1)</w:t>
      </w:r>
      <w:r w:rsidR="004B6997">
        <w:rPr>
          <w:szCs w:val="22"/>
        </w:rPr>
        <w:t xml:space="preserve"> </w:t>
      </w:r>
      <w:r w:rsidR="004B6997" w:rsidRPr="00B33E5C">
        <w:rPr>
          <w:szCs w:val="22"/>
          <w:u w:val="single"/>
        </w:rPr>
        <w:t>Emad Alsuwat</w:t>
      </w:r>
      <w:r w:rsidR="004B6997" w:rsidRPr="004B6997">
        <w:rPr>
          <w:szCs w:val="22"/>
        </w:rPr>
        <w:t xml:space="preserve">, </w:t>
      </w:r>
      <w:r w:rsidR="004B6997" w:rsidRPr="00B33E5C">
        <w:rPr>
          <w:szCs w:val="22"/>
          <w:u w:val="single"/>
        </w:rPr>
        <w:t>Hatim Alsuwat</w:t>
      </w:r>
      <w:r w:rsidR="004B6997" w:rsidRPr="004B6997">
        <w:rPr>
          <w:szCs w:val="22"/>
        </w:rPr>
        <w:t>, Marco Valtorta, and Csilla</w:t>
      </w:r>
      <w:r w:rsidR="00B33E5C">
        <w:rPr>
          <w:szCs w:val="22"/>
        </w:rPr>
        <w:t xml:space="preserve"> </w:t>
      </w:r>
      <w:r w:rsidR="004B6997" w:rsidRPr="004B6997">
        <w:rPr>
          <w:szCs w:val="22"/>
        </w:rPr>
        <w:t>Farkas. “Adversarial</w:t>
      </w:r>
      <w:r w:rsidR="004B6997">
        <w:rPr>
          <w:szCs w:val="22"/>
        </w:rPr>
        <w:t xml:space="preserve"> </w:t>
      </w:r>
      <w:r w:rsidR="004B6997" w:rsidRPr="004B6997">
        <w:rPr>
          <w:szCs w:val="22"/>
        </w:rPr>
        <w:t xml:space="preserve">Data Poisoning Attacks </w:t>
      </w:r>
      <w:proofErr w:type="spellStart"/>
      <w:r w:rsidR="004B6997" w:rsidRPr="004B6997">
        <w:rPr>
          <w:szCs w:val="22"/>
        </w:rPr>
        <w:t>aganist</w:t>
      </w:r>
      <w:proofErr w:type="spellEnd"/>
      <w:r w:rsidR="004B6997" w:rsidRPr="004B6997">
        <w:rPr>
          <w:szCs w:val="22"/>
        </w:rPr>
        <w:t xml:space="preserve"> the PC Learning Algorithm.”</w:t>
      </w:r>
      <w:r w:rsidR="004B6997">
        <w:rPr>
          <w:szCs w:val="22"/>
        </w:rPr>
        <w:t xml:space="preserve"> </w:t>
      </w:r>
      <w:r w:rsidR="004B6997" w:rsidRPr="004B6997">
        <w:rPr>
          <w:i/>
          <w:iCs/>
          <w:szCs w:val="22"/>
        </w:rPr>
        <w:t>International Journal of General Systems</w:t>
      </w:r>
      <w:r w:rsidR="004B6997" w:rsidRPr="004B6997">
        <w:rPr>
          <w:szCs w:val="22"/>
        </w:rPr>
        <w:t>, 49:1, 3-31</w:t>
      </w:r>
      <w:r w:rsidR="004B6997">
        <w:rPr>
          <w:szCs w:val="22"/>
        </w:rPr>
        <w:t>, 2000.</w:t>
      </w:r>
    </w:p>
    <w:p w14:paraId="67E50D27" w14:textId="45FCA1E6" w:rsidR="004B6997" w:rsidRDefault="00E96BFC" w:rsidP="002332D0">
      <w:pPr>
        <w:pStyle w:val="BodyText2"/>
        <w:ind w:left="720"/>
        <w:rPr>
          <w:szCs w:val="22"/>
        </w:rPr>
      </w:pPr>
      <w:r>
        <w:rPr>
          <w:szCs w:val="22"/>
        </w:rPr>
        <w:t xml:space="preserve"> </w:t>
      </w:r>
      <w:r w:rsidR="004B6997">
        <w:rPr>
          <w:szCs w:val="22"/>
        </w:rPr>
        <w:t xml:space="preserve">2) </w:t>
      </w:r>
      <w:r w:rsidR="004B6997" w:rsidRPr="00B33E5C">
        <w:rPr>
          <w:szCs w:val="22"/>
          <w:u w:val="single"/>
        </w:rPr>
        <w:t>Yimin Huang</w:t>
      </w:r>
      <w:r w:rsidR="004B6997">
        <w:rPr>
          <w:szCs w:val="22"/>
        </w:rPr>
        <w:t xml:space="preserve"> </w:t>
      </w:r>
      <w:r w:rsidR="004B6997" w:rsidRPr="004B6997">
        <w:rPr>
          <w:szCs w:val="22"/>
        </w:rPr>
        <w:t xml:space="preserve">and </w:t>
      </w:r>
      <w:r w:rsidR="004B6997">
        <w:rPr>
          <w:szCs w:val="22"/>
        </w:rPr>
        <w:t xml:space="preserve">Marco </w:t>
      </w:r>
      <w:r w:rsidR="004B6997" w:rsidRPr="004B6997">
        <w:rPr>
          <w:szCs w:val="22"/>
        </w:rPr>
        <w:t>Valtorta</w:t>
      </w:r>
      <w:r w:rsidR="004B6997">
        <w:rPr>
          <w:szCs w:val="22"/>
        </w:rPr>
        <w:t>.</w:t>
      </w:r>
      <w:r w:rsidR="004B6997" w:rsidRPr="004B6997">
        <w:rPr>
          <w:szCs w:val="22"/>
        </w:rPr>
        <w:t xml:space="preserve"> </w:t>
      </w:r>
      <w:r w:rsidR="004B6997">
        <w:rPr>
          <w:szCs w:val="22"/>
        </w:rPr>
        <w:t>“</w:t>
      </w:r>
      <w:r w:rsidR="004B6997" w:rsidRPr="004B6997">
        <w:rPr>
          <w:szCs w:val="22"/>
        </w:rPr>
        <w:t xml:space="preserve">Pearl’s Calculus of Intervention is Complete.” Proceedings of the 22nd Conference on Uncertainty in Artificial Intelligence (UAI-06), Cambridge, MA, July </w:t>
      </w:r>
      <w:r w:rsidR="004B6997" w:rsidRPr="004B6997">
        <w:rPr>
          <w:szCs w:val="22"/>
        </w:rPr>
        <w:lastRenderedPageBreak/>
        <w:t xml:space="preserve">13-15, 437-444, 2006 (winner of the best student paper award, shared with “Identification of Conditional Interventional Distributions,” by I. </w:t>
      </w:r>
      <w:proofErr w:type="spellStart"/>
      <w:r w:rsidR="004B6997" w:rsidRPr="004B6997">
        <w:rPr>
          <w:szCs w:val="22"/>
        </w:rPr>
        <w:t>Spitser</w:t>
      </w:r>
      <w:proofErr w:type="spellEnd"/>
      <w:r w:rsidR="004B6997" w:rsidRPr="004B6997">
        <w:rPr>
          <w:szCs w:val="22"/>
        </w:rPr>
        <w:t xml:space="preserve"> and J. Pearl).</w:t>
      </w:r>
    </w:p>
    <w:p w14:paraId="5F9653E3" w14:textId="7E9BE556" w:rsidR="00123772" w:rsidRDefault="004B6997" w:rsidP="002332D0">
      <w:pPr>
        <w:pStyle w:val="BodyText2"/>
        <w:ind w:left="720"/>
        <w:rPr>
          <w:szCs w:val="22"/>
        </w:rPr>
      </w:pPr>
      <w:r>
        <w:rPr>
          <w:szCs w:val="22"/>
        </w:rPr>
        <w:t>3</w:t>
      </w:r>
      <w:r w:rsidR="00123772" w:rsidRPr="00123772">
        <w:rPr>
          <w:szCs w:val="22"/>
        </w:rPr>
        <w:t xml:space="preserve">) </w:t>
      </w:r>
      <w:r w:rsidR="00B33E5C" w:rsidRPr="00B33E5C">
        <w:rPr>
          <w:szCs w:val="22"/>
          <w:u w:val="single"/>
        </w:rPr>
        <w:t xml:space="preserve">Jingsong </w:t>
      </w:r>
      <w:r w:rsidR="00123772" w:rsidRPr="00B33E5C">
        <w:rPr>
          <w:szCs w:val="22"/>
          <w:u w:val="single"/>
        </w:rPr>
        <w:t>Wang</w:t>
      </w:r>
      <w:r w:rsidR="00123772" w:rsidRPr="00123772">
        <w:rPr>
          <w:szCs w:val="22"/>
        </w:rPr>
        <w:t xml:space="preserve"> and </w:t>
      </w:r>
      <w:r w:rsidR="00B33E5C">
        <w:rPr>
          <w:szCs w:val="22"/>
        </w:rPr>
        <w:t xml:space="preserve">Marco </w:t>
      </w:r>
      <w:r w:rsidR="00123772" w:rsidRPr="00123772">
        <w:rPr>
          <w:szCs w:val="22"/>
        </w:rPr>
        <w:t xml:space="preserve">Valtorta. "On the Combination of Logical and Probabilistic Models for Information Analysis." </w:t>
      </w:r>
      <w:r w:rsidR="00123772" w:rsidRPr="00123772">
        <w:rPr>
          <w:i/>
          <w:szCs w:val="22"/>
        </w:rPr>
        <w:t>Applied Intelligence</w:t>
      </w:r>
      <w:r w:rsidR="00123772" w:rsidRPr="00123772">
        <w:rPr>
          <w:szCs w:val="22"/>
        </w:rPr>
        <w:t>, 36, 2 (2012), 472-497.</w:t>
      </w:r>
    </w:p>
    <w:p w14:paraId="251D2141" w14:textId="13349F59" w:rsidR="00BC7CDB" w:rsidRPr="00B219F2" w:rsidRDefault="004B6997" w:rsidP="002332D0">
      <w:pPr>
        <w:pStyle w:val="BodyText2"/>
        <w:ind w:left="720"/>
        <w:rPr>
          <w:szCs w:val="22"/>
        </w:rPr>
      </w:pPr>
      <w:r>
        <w:rPr>
          <w:szCs w:val="22"/>
        </w:rPr>
        <w:t>4</w:t>
      </w:r>
      <w:r w:rsidR="005E1676">
        <w:rPr>
          <w:szCs w:val="22"/>
        </w:rPr>
        <w:t>)</w:t>
      </w:r>
      <w:r w:rsidR="00BC7CDB" w:rsidRPr="00B219F2">
        <w:rPr>
          <w:szCs w:val="22"/>
        </w:rPr>
        <w:t xml:space="preserve"> </w:t>
      </w:r>
      <w:r w:rsidR="00B33E5C" w:rsidRPr="00B33E5C">
        <w:rPr>
          <w:szCs w:val="22"/>
          <w:u w:val="single"/>
        </w:rPr>
        <w:t xml:space="preserve">Subramani </w:t>
      </w:r>
      <w:r w:rsidR="00BC7CDB" w:rsidRPr="00B33E5C">
        <w:rPr>
          <w:szCs w:val="22"/>
          <w:u w:val="single"/>
        </w:rPr>
        <w:t>Mani</w:t>
      </w:r>
      <w:r w:rsidR="00BC7CDB" w:rsidRPr="00B33E5C">
        <w:rPr>
          <w:szCs w:val="22"/>
        </w:rPr>
        <w:t>,</w:t>
      </w:r>
      <w:r w:rsidR="00B33E5C">
        <w:rPr>
          <w:szCs w:val="22"/>
          <w:u w:val="single"/>
        </w:rPr>
        <w:t xml:space="preserve"> </w:t>
      </w:r>
      <w:r w:rsidR="00BC7CDB" w:rsidRPr="00B219F2">
        <w:rPr>
          <w:szCs w:val="22"/>
        </w:rPr>
        <w:t>M</w:t>
      </w:r>
      <w:r w:rsidR="00B33E5C">
        <w:rPr>
          <w:szCs w:val="22"/>
        </w:rPr>
        <w:t>arco</w:t>
      </w:r>
      <w:r w:rsidR="00BC7CDB" w:rsidRPr="00B219F2">
        <w:rPr>
          <w:szCs w:val="22"/>
        </w:rPr>
        <w:t xml:space="preserve"> Valtorta, and S</w:t>
      </w:r>
      <w:r w:rsidR="00B33E5C">
        <w:rPr>
          <w:szCs w:val="22"/>
        </w:rPr>
        <w:t xml:space="preserve">usanne </w:t>
      </w:r>
      <w:r w:rsidR="00BC7CDB" w:rsidRPr="00B219F2">
        <w:rPr>
          <w:szCs w:val="22"/>
        </w:rPr>
        <w:t xml:space="preserve">McDermott, “Building Bayesian Network Models in Medicine: the </w:t>
      </w:r>
      <w:smartTag w:uri="urn:schemas-microsoft-com:office:smarttags" w:element="City">
        <w:smartTag w:uri="urn:schemas-microsoft-com:office:smarttags" w:element="place">
          <w:r w:rsidR="00BC7CDB" w:rsidRPr="00B219F2">
            <w:rPr>
              <w:szCs w:val="22"/>
            </w:rPr>
            <w:t>MENTOR</w:t>
          </w:r>
        </w:smartTag>
      </w:smartTag>
      <w:r w:rsidR="00BC7CDB" w:rsidRPr="00B219F2">
        <w:rPr>
          <w:szCs w:val="22"/>
        </w:rPr>
        <w:t xml:space="preserve"> Experience.” </w:t>
      </w:r>
      <w:r w:rsidR="00BC7CDB" w:rsidRPr="00B219F2">
        <w:rPr>
          <w:i/>
          <w:szCs w:val="22"/>
        </w:rPr>
        <w:t>Applied Intelligence</w:t>
      </w:r>
      <w:r w:rsidR="00BC7CDB" w:rsidRPr="00B219F2">
        <w:rPr>
          <w:szCs w:val="22"/>
        </w:rPr>
        <w:t>, 22</w:t>
      </w:r>
      <w:r w:rsidR="00A83242" w:rsidRPr="00B219F2">
        <w:rPr>
          <w:szCs w:val="22"/>
        </w:rPr>
        <w:t xml:space="preserve">, 2 (March/April 2005), 93-108, </w:t>
      </w:r>
      <w:r w:rsidR="00BC7CDB" w:rsidRPr="00B219F2">
        <w:rPr>
          <w:szCs w:val="22"/>
        </w:rPr>
        <w:t>20</w:t>
      </w:r>
      <w:r w:rsidR="00A83242" w:rsidRPr="00B219F2">
        <w:rPr>
          <w:szCs w:val="22"/>
        </w:rPr>
        <w:t>05.</w:t>
      </w:r>
    </w:p>
    <w:p w14:paraId="699182C4" w14:textId="26D8C43E" w:rsidR="003C7049" w:rsidRPr="00B219F2" w:rsidRDefault="00B33E5C" w:rsidP="002332D0">
      <w:pPr>
        <w:pStyle w:val="BodyText2"/>
        <w:spacing w:line="240" w:lineRule="atLeast"/>
        <w:ind w:left="720"/>
        <w:rPr>
          <w:szCs w:val="22"/>
        </w:rPr>
      </w:pPr>
      <w:r>
        <w:rPr>
          <w:szCs w:val="22"/>
        </w:rPr>
        <w:t>5</w:t>
      </w:r>
      <w:r w:rsidR="005E1676" w:rsidRPr="00B33E5C">
        <w:rPr>
          <w:szCs w:val="22"/>
        </w:rPr>
        <w:t>)</w:t>
      </w:r>
      <w:r w:rsidR="003C7049" w:rsidRPr="00B33E5C">
        <w:rPr>
          <w:szCs w:val="22"/>
        </w:rPr>
        <w:t xml:space="preserve"> </w:t>
      </w:r>
      <w:r w:rsidRPr="00B33E5C">
        <w:rPr>
          <w:szCs w:val="22"/>
        </w:rPr>
        <w:t xml:space="preserve">Marco Valtorta, </w:t>
      </w:r>
      <w:r w:rsidRPr="00B33E5C">
        <w:rPr>
          <w:szCs w:val="22"/>
          <w:u w:val="single"/>
        </w:rPr>
        <w:t xml:space="preserve">Young-Gyun </w:t>
      </w:r>
      <w:r w:rsidR="003C7049" w:rsidRPr="00B33E5C">
        <w:rPr>
          <w:szCs w:val="22"/>
          <w:u w:val="single"/>
        </w:rPr>
        <w:t>Kim</w:t>
      </w:r>
      <w:r w:rsidR="00A83242" w:rsidRPr="00B33E5C">
        <w:rPr>
          <w:szCs w:val="22"/>
        </w:rPr>
        <w:t xml:space="preserve">, </w:t>
      </w:r>
      <w:r w:rsidRPr="00B33E5C">
        <w:rPr>
          <w:szCs w:val="22"/>
        </w:rPr>
        <w:t>and Jiri V</w:t>
      </w:r>
      <w:r w:rsidR="003C7049" w:rsidRPr="00B33E5C">
        <w:rPr>
          <w:szCs w:val="22"/>
        </w:rPr>
        <w:t>omlel</w:t>
      </w:r>
      <w:r w:rsidRPr="00B33E5C">
        <w:rPr>
          <w:szCs w:val="22"/>
        </w:rPr>
        <w:t>.</w:t>
      </w:r>
      <w:r w:rsidR="003C7049" w:rsidRPr="00B33E5C">
        <w:rPr>
          <w:szCs w:val="22"/>
        </w:rPr>
        <w:t xml:space="preserve">  </w:t>
      </w:r>
      <w:r w:rsidR="003C7049" w:rsidRPr="00B219F2">
        <w:rPr>
          <w:szCs w:val="22"/>
        </w:rPr>
        <w:t xml:space="preserve">“Soft Evidential Update for Probabilistic Multiagent Systems.” </w:t>
      </w:r>
      <w:r w:rsidR="003C7049" w:rsidRPr="00B219F2">
        <w:rPr>
          <w:i/>
          <w:iCs/>
          <w:szCs w:val="22"/>
        </w:rPr>
        <w:t>International Journal of Approximate Reasoning</w:t>
      </w:r>
      <w:r w:rsidR="00A83242" w:rsidRPr="00B219F2">
        <w:rPr>
          <w:szCs w:val="22"/>
        </w:rPr>
        <w:t xml:space="preserve">, 29, 1, </w:t>
      </w:r>
      <w:r w:rsidR="003C7049" w:rsidRPr="00B219F2">
        <w:rPr>
          <w:szCs w:val="22"/>
        </w:rPr>
        <w:t>71-106</w:t>
      </w:r>
      <w:r w:rsidR="00A83242" w:rsidRPr="00B219F2">
        <w:rPr>
          <w:szCs w:val="22"/>
        </w:rPr>
        <w:t>, 2002.</w:t>
      </w:r>
    </w:p>
    <w:p w14:paraId="323683A7" w14:textId="77777777" w:rsidR="00BB33C5" w:rsidRDefault="00BB33C5" w:rsidP="00330845">
      <w:pPr>
        <w:pStyle w:val="Heading1"/>
      </w:pPr>
    </w:p>
    <w:p w14:paraId="696F2411" w14:textId="4177F673" w:rsidR="003C7049" w:rsidRPr="00B219F2" w:rsidRDefault="00330845" w:rsidP="00330845">
      <w:pPr>
        <w:pStyle w:val="Heading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123772">
        <w:rPr>
          <w:rFonts w:ascii="Times New Roman" w:hAnsi="Times New Roman"/>
          <w:szCs w:val="22"/>
        </w:rPr>
        <w:t>Synergistic activities</w:t>
      </w:r>
      <w:r w:rsidR="003C7049" w:rsidRPr="00B219F2">
        <w:rPr>
          <w:rFonts w:ascii="Times New Roman" w:hAnsi="Times New Roman"/>
          <w:szCs w:val="22"/>
        </w:rPr>
        <w:t>:</w:t>
      </w:r>
    </w:p>
    <w:p w14:paraId="71C2C402" w14:textId="239431AB" w:rsidR="002A6488" w:rsidRPr="002A6488" w:rsidRDefault="002A6488" w:rsidP="00330845">
      <w:pPr>
        <w:pStyle w:val="ListParagraph"/>
        <w:numPr>
          <w:ilvl w:val="0"/>
          <w:numId w:val="2"/>
        </w:numPr>
        <w:rPr>
          <w:iCs/>
          <w:szCs w:val="22"/>
        </w:rPr>
      </w:pPr>
      <w:r>
        <w:rPr>
          <w:iCs/>
          <w:szCs w:val="22"/>
        </w:rPr>
        <w:t xml:space="preserve">Dr. Valtorta has a unique connection to </w:t>
      </w:r>
      <w:r w:rsidR="00DB14A5">
        <w:rPr>
          <w:iCs/>
          <w:szCs w:val="22"/>
        </w:rPr>
        <w:t>many</w:t>
      </w:r>
      <w:r w:rsidR="00C22F04">
        <w:rPr>
          <w:iCs/>
          <w:szCs w:val="22"/>
        </w:rPr>
        <w:t xml:space="preserve"> of the pioneers in the field of Bayesian networks</w:t>
      </w:r>
      <w:r w:rsidR="00DB14A5">
        <w:rPr>
          <w:iCs/>
          <w:szCs w:val="22"/>
        </w:rPr>
        <w:t xml:space="preserve"> (and other Probabilistic Graphical Models</w:t>
      </w:r>
      <w:proofErr w:type="gramStart"/>
      <w:r w:rsidR="00DB14A5">
        <w:rPr>
          <w:iCs/>
          <w:szCs w:val="22"/>
        </w:rPr>
        <w:t>)</w:t>
      </w:r>
      <w:r w:rsidR="00C22F04">
        <w:rPr>
          <w:iCs/>
          <w:szCs w:val="22"/>
        </w:rPr>
        <w:t xml:space="preserve"> </w:t>
      </w:r>
      <w:r w:rsidR="00DB14A5">
        <w:rPr>
          <w:iCs/>
          <w:szCs w:val="22"/>
        </w:rPr>
        <w:t>,</w:t>
      </w:r>
      <w:proofErr w:type="gramEnd"/>
      <w:r w:rsidR="00DB14A5">
        <w:rPr>
          <w:iCs/>
          <w:szCs w:val="22"/>
        </w:rPr>
        <w:t xml:space="preserve"> from the very beginning of the field.</w:t>
      </w:r>
      <w:r w:rsidR="00C22F04">
        <w:rPr>
          <w:iCs/>
          <w:szCs w:val="22"/>
        </w:rPr>
        <w:t xml:space="preserve"> </w:t>
      </w:r>
      <w:proofErr w:type="gramStart"/>
      <w:r w:rsidR="00C22F04">
        <w:rPr>
          <w:iCs/>
          <w:szCs w:val="22"/>
        </w:rPr>
        <w:t xml:space="preserve">He </w:t>
      </w:r>
      <w:r>
        <w:rPr>
          <w:iCs/>
          <w:szCs w:val="22"/>
        </w:rPr>
        <w:t xml:space="preserve"> </w:t>
      </w:r>
      <w:r w:rsidR="00C22F04">
        <w:rPr>
          <w:iCs/>
          <w:szCs w:val="22"/>
        </w:rPr>
        <w:t>started</w:t>
      </w:r>
      <w:proofErr w:type="gramEnd"/>
      <w:r w:rsidR="00C22F04">
        <w:rPr>
          <w:iCs/>
          <w:szCs w:val="22"/>
        </w:rPr>
        <w:t xml:space="preserve"> corresponding with </w:t>
      </w:r>
      <w:r w:rsidR="004B6997">
        <w:rPr>
          <w:iCs/>
          <w:szCs w:val="22"/>
        </w:rPr>
        <w:t xml:space="preserve">2011 Turing Award winner </w:t>
      </w:r>
      <w:r w:rsidR="00C22F04">
        <w:rPr>
          <w:iCs/>
          <w:szCs w:val="22"/>
        </w:rPr>
        <w:t xml:space="preserve">Judea Pearl, who coined the phrase “Bayesian networks” in 1981, in the context of the result </w:t>
      </w:r>
      <w:proofErr w:type="spellStart"/>
      <w:r w:rsidR="00C22F04">
        <w:rPr>
          <w:iCs/>
          <w:szCs w:val="22"/>
        </w:rPr>
        <w:t>descrived</w:t>
      </w:r>
      <w:proofErr w:type="spellEnd"/>
      <w:r w:rsidR="00C22F04">
        <w:rPr>
          <w:iCs/>
          <w:szCs w:val="22"/>
        </w:rPr>
        <w:t xml:space="preserve"> in item 2, which Pearl included in the celebrated book _Heuristics_.  While a project officer for the European Community’s ESPRIT program from 1985-1988, Valtorta was for a while in charge of the MUNIN project (ESPRIT P599)</w:t>
      </w:r>
      <w:r w:rsidR="00B21DD3">
        <w:rPr>
          <w:iCs/>
          <w:szCs w:val="22"/>
        </w:rPr>
        <w:t xml:space="preserve"> on interpretation of electromyography data</w:t>
      </w:r>
      <w:r w:rsidR="00C22F04">
        <w:rPr>
          <w:iCs/>
          <w:szCs w:val="22"/>
        </w:rPr>
        <w:t xml:space="preserve">, arguably the first large </w:t>
      </w:r>
      <w:r w:rsidR="00DB14A5">
        <w:rPr>
          <w:iCs/>
          <w:szCs w:val="22"/>
        </w:rPr>
        <w:t xml:space="preserve">industrial </w:t>
      </w:r>
      <w:r w:rsidR="00C22F04">
        <w:rPr>
          <w:iCs/>
          <w:szCs w:val="22"/>
        </w:rPr>
        <w:t>application of Bayesian networks.  In that capacity, he started a collaboration with the University of Aalborg Decision Support Systems group led by Finn V. Jensen</w:t>
      </w:r>
      <w:r w:rsidR="00DB14A5">
        <w:rPr>
          <w:iCs/>
          <w:szCs w:val="22"/>
        </w:rPr>
        <w:t xml:space="preserve"> and interacted with Steffen Lauritzen, </w:t>
      </w:r>
      <w:proofErr w:type="spellStart"/>
      <w:r w:rsidR="00DB14A5">
        <w:rPr>
          <w:iCs/>
          <w:szCs w:val="22"/>
        </w:rPr>
        <w:t>Stig</w:t>
      </w:r>
      <w:proofErr w:type="spellEnd"/>
      <w:r w:rsidR="00DB14A5">
        <w:rPr>
          <w:iCs/>
          <w:szCs w:val="22"/>
        </w:rPr>
        <w:t xml:space="preserve"> Andersen, Christian Olesen, Steen </w:t>
      </w:r>
      <w:proofErr w:type="spellStart"/>
      <w:r w:rsidR="00DB14A5">
        <w:rPr>
          <w:iCs/>
          <w:szCs w:val="22"/>
        </w:rPr>
        <w:t>Andreassen</w:t>
      </w:r>
      <w:proofErr w:type="spellEnd"/>
      <w:r w:rsidR="00DB14A5">
        <w:rPr>
          <w:iCs/>
          <w:szCs w:val="22"/>
        </w:rPr>
        <w:t xml:space="preserve">, </w:t>
      </w:r>
      <w:proofErr w:type="spellStart"/>
      <w:r w:rsidR="00DB14A5">
        <w:rPr>
          <w:iCs/>
          <w:szCs w:val="22"/>
        </w:rPr>
        <w:t>Uffe</w:t>
      </w:r>
      <w:proofErr w:type="spellEnd"/>
      <w:r w:rsidR="00DB14A5">
        <w:rPr>
          <w:iCs/>
          <w:szCs w:val="22"/>
        </w:rPr>
        <w:t xml:space="preserve"> </w:t>
      </w:r>
      <w:proofErr w:type="spellStart"/>
      <w:r w:rsidR="00DB14A5">
        <w:rPr>
          <w:iCs/>
          <w:szCs w:val="22"/>
        </w:rPr>
        <w:t>Kjaerulff</w:t>
      </w:r>
      <w:proofErr w:type="spellEnd"/>
      <w:r w:rsidR="00DB14A5">
        <w:rPr>
          <w:iCs/>
          <w:szCs w:val="22"/>
        </w:rPr>
        <w:t xml:space="preserve">, and many of their students and post-docs, including, among others, Anders Madsen, Olav </w:t>
      </w:r>
      <w:proofErr w:type="spellStart"/>
      <w:r w:rsidR="00DB14A5">
        <w:rPr>
          <w:iCs/>
          <w:szCs w:val="22"/>
        </w:rPr>
        <w:t>Bangso</w:t>
      </w:r>
      <w:proofErr w:type="spellEnd"/>
      <w:r w:rsidR="00DB14A5">
        <w:rPr>
          <w:iCs/>
          <w:szCs w:val="22"/>
        </w:rPr>
        <w:t>, Jirka Vomlel, and Thomas Nielsen.</w:t>
      </w:r>
      <w:r w:rsidR="00E14914">
        <w:rPr>
          <w:iCs/>
          <w:szCs w:val="22"/>
        </w:rPr>
        <w:t xml:space="preserve">  These acquaintances (in some cases, friendships) result in </w:t>
      </w:r>
      <w:r w:rsidR="00B21DD3">
        <w:rPr>
          <w:iCs/>
          <w:szCs w:val="22"/>
        </w:rPr>
        <w:t xml:space="preserve">stimulating discussions and </w:t>
      </w:r>
      <w:r w:rsidR="00E14914">
        <w:rPr>
          <w:iCs/>
          <w:szCs w:val="22"/>
        </w:rPr>
        <w:t xml:space="preserve">a considerable </w:t>
      </w:r>
      <w:r w:rsidR="00B21DD3">
        <w:rPr>
          <w:iCs/>
          <w:szCs w:val="22"/>
        </w:rPr>
        <w:t>saving of time</w:t>
      </w:r>
      <w:r w:rsidR="00E14914">
        <w:rPr>
          <w:iCs/>
          <w:szCs w:val="22"/>
        </w:rPr>
        <w:t xml:space="preserve"> when </w:t>
      </w:r>
      <w:r w:rsidR="00B21DD3">
        <w:rPr>
          <w:iCs/>
          <w:szCs w:val="22"/>
        </w:rPr>
        <w:t>dealing</w:t>
      </w:r>
      <w:r w:rsidR="00E14914">
        <w:rPr>
          <w:iCs/>
          <w:szCs w:val="22"/>
        </w:rPr>
        <w:t xml:space="preserve"> with issues that have been addressed in the past.</w:t>
      </w:r>
    </w:p>
    <w:p w14:paraId="26416F62" w14:textId="70559FEC" w:rsidR="00C22F04" w:rsidRPr="00330845" w:rsidRDefault="00C22F04" w:rsidP="00C22F04">
      <w:pPr>
        <w:pStyle w:val="ListParagraph"/>
        <w:numPr>
          <w:ilvl w:val="0"/>
          <w:numId w:val="2"/>
        </w:numPr>
        <w:rPr>
          <w:szCs w:val="22"/>
        </w:rPr>
      </w:pPr>
      <w:r>
        <w:rPr>
          <w:iCs/>
          <w:szCs w:val="22"/>
        </w:rPr>
        <w:t>“</w:t>
      </w:r>
      <w:proofErr w:type="spellStart"/>
      <w:r>
        <w:rPr>
          <w:iCs/>
          <w:szCs w:val="22"/>
        </w:rPr>
        <w:t>Valtorta’s</w:t>
      </w:r>
      <w:proofErr w:type="spellEnd"/>
      <w:r>
        <w:rPr>
          <w:iCs/>
          <w:szCs w:val="22"/>
        </w:rPr>
        <w:t xml:space="preserve"> Theorem,” proved in 1980 (with publication</w:t>
      </w:r>
      <w:r w:rsidR="00B33E5C">
        <w:rPr>
          <w:iCs/>
          <w:szCs w:val="22"/>
        </w:rPr>
        <w:t xml:space="preserve"> in the journal </w:t>
      </w:r>
      <w:r w:rsidR="00B33E5C" w:rsidRPr="00B33E5C">
        <w:rPr>
          <w:i/>
          <w:szCs w:val="22"/>
        </w:rPr>
        <w:t>Artificial Intelligence</w:t>
      </w:r>
      <w:r>
        <w:rPr>
          <w:iCs/>
          <w:szCs w:val="22"/>
        </w:rPr>
        <w:t xml:space="preserve"> in 1984) was described in 2011 as “seminal” and </w:t>
      </w:r>
      <w:r w:rsidRPr="00330845">
        <w:rPr>
          <w:iCs/>
          <w:szCs w:val="22"/>
        </w:rPr>
        <w:t>“an important theoretical limit</w:t>
      </w:r>
      <w:r>
        <w:rPr>
          <w:iCs/>
          <w:szCs w:val="22"/>
        </w:rPr>
        <w:t xml:space="preserve"> </w:t>
      </w:r>
      <w:r w:rsidRPr="00330845">
        <w:rPr>
          <w:iCs/>
          <w:szCs w:val="22"/>
        </w:rPr>
        <w:t>of usefulness” for heuristics computed by search in an abstracted problem space</w:t>
      </w:r>
      <w:r>
        <w:rPr>
          <w:iCs/>
          <w:szCs w:val="22"/>
        </w:rPr>
        <w:t>.</w:t>
      </w:r>
      <w:r w:rsidR="00DB14A5">
        <w:rPr>
          <w:iCs/>
          <w:szCs w:val="22"/>
        </w:rPr>
        <w:t xml:space="preserve">  </w:t>
      </w:r>
    </w:p>
    <w:p w14:paraId="67C79EA7" w14:textId="448FA0ED" w:rsidR="003C7049" w:rsidRPr="00330845" w:rsidRDefault="0026452C" w:rsidP="00330845">
      <w:pPr>
        <w:pStyle w:val="ListParagraph"/>
        <w:numPr>
          <w:ilvl w:val="0"/>
          <w:numId w:val="2"/>
        </w:numPr>
        <w:rPr>
          <w:szCs w:val="22"/>
        </w:rPr>
      </w:pPr>
      <w:r w:rsidRPr="00330845">
        <w:rPr>
          <w:iCs/>
          <w:szCs w:val="22"/>
        </w:rPr>
        <w:t>Dr. Valtorta created the course “Bayesian Networks and Decision Graphs” (cross-listed as a Computer Science and Statistics course) at the U</w:t>
      </w:r>
      <w:r w:rsidR="00330845" w:rsidRPr="00330845">
        <w:rPr>
          <w:iCs/>
          <w:szCs w:val="22"/>
        </w:rPr>
        <w:t>niv</w:t>
      </w:r>
      <w:r w:rsidR="00DB14A5">
        <w:rPr>
          <w:iCs/>
          <w:szCs w:val="22"/>
        </w:rPr>
        <w:t>ersity</w:t>
      </w:r>
      <w:r w:rsidRPr="00330845">
        <w:rPr>
          <w:iCs/>
          <w:szCs w:val="22"/>
        </w:rPr>
        <w:t xml:space="preserve"> of S</w:t>
      </w:r>
      <w:r w:rsidR="00330845" w:rsidRPr="00330845">
        <w:rPr>
          <w:iCs/>
          <w:szCs w:val="22"/>
        </w:rPr>
        <w:t>outh</w:t>
      </w:r>
      <w:r w:rsidRPr="00330845">
        <w:rPr>
          <w:iCs/>
          <w:szCs w:val="22"/>
        </w:rPr>
        <w:t xml:space="preserve"> Carolina.</w:t>
      </w:r>
    </w:p>
    <w:p w14:paraId="1E03BB4C" w14:textId="43B87F93" w:rsidR="00330845" w:rsidRPr="00330845" w:rsidRDefault="00330845" w:rsidP="00330845">
      <w:pPr>
        <w:pStyle w:val="ListParagraph"/>
        <w:numPr>
          <w:ilvl w:val="0"/>
          <w:numId w:val="2"/>
        </w:numPr>
        <w:rPr>
          <w:szCs w:val="22"/>
        </w:rPr>
      </w:pPr>
      <w:r>
        <w:rPr>
          <w:iCs/>
          <w:szCs w:val="22"/>
        </w:rPr>
        <w:t>Dr. Valtorta is a senior member of the American Association for the Advancement of Artificial Intelligence (AAAI), IEEE, and ACM.</w:t>
      </w:r>
    </w:p>
    <w:p w14:paraId="2548E51A" w14:textId="3A6F4AFB" w:rsidR="00330845" w:rsidRPr="00330845" w:rsidRDefault="002332D0" w:rsidP="00330845">
      <w:pPr>
        <w:pStyle w:val="ListParagraph"/>
        <w:numPr>
          <w:ilvl w:val="0"/>
          <w:numId w:val="2"/>
        </w:numPr>
        <w:rPr>
          <w:szCs w:val="22"/>
        </w:rPr>
      </w:pPr>
      <w:r>
        <w:rPr>
          <w:iCs/>
          <w:szCs w:val="22"/>
        </w:rPr>
        <w:t>Dr. Valtorta and his Ph.D. student, Yimin Huang, proved the completeness of Pearl’s do-calculus of interventions in 2006, thus resolving a conjecture proposed by Judea Pearl in 1993.</w:t>
      </w:r>
    </w:p>
    <w:sectPr w:rsidR="00330845" w:rsidRPr="003308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 Elite 10pt"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3868"/>
    <w:multiLevelType w:val="hybridMultilevel"/>
    <w:tmpl w:val="4FF2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94F"/>
    <w:multiLevelType w:val="hybridMultilevel"/>
    <w:tmpl w:val="7FB6D474"/>
    <w:lvl w:ilvl="0" w:tplc="F6CC8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88"/>
    <w:rsid w:val="00123772"/>
    <w:rsid w:val="00127EB2"/>
    <w:rsid w:val="002332D0"/>
    <w:rsid w:val="0026452C"/>
    <w:rsid w:val="002A6488"/>
    <w:rsid w:val="00330845"/>
    <w:rsid w:val="00385D7B"/>
    <w:rsid w:val="003C7049"/>
    <w:rsid w:val="004A1570"/>
    <w:rsid w:val="004B6997"/>
    <w:rsid w:val="004E730E"/>
    <w:rsid w:val="005126AD"/>
    <w:rsid w:val="00524519"/>
    <w:rsid w:val="00543C88"/>
    <w:rsid w:val="0056782F"/>
    <w:rsid w:val="005E1676"/>
    <w:rsid w:val="00667730"/>
    <w:rsid w:val="007A1D4F"/>
    <w:rsid w:val="007B3E2C"/>
    <w:rsid w:val="00891C70"/>
    <w:rsid w:val="0091749F"/>
    <w:rsid w:val="009B1DEE"/>
    <w:rsid w:val="00A71AB9"/>
    <w:rsid w:val="00A744AC"/>
    <w:rsid w:val="00A83242"/>
    <w:rsid w:val="00AF4A27"/>
    <w:rsid w:val="00B219F2"/>
    <w:rsid w:val="00B21DD3"/>
    <w:rsid w:val="00B33E5C"/>
    <w:rsid w:val="00B7243E"/>
    <w:rsid w:val="00B73626"/>
    <w:rsid w:val="00B96CF6"/>
    <w:rsid w:val="00BB33C5"/>
    <w:rsid w:val="00BC7CDB"/>
    <w:rsid w:val="00BD54A7"/>
    <w:rsid w:val="00C22F04"/>
    <w:rsid w:val="00C50C97"/>
    <w:rsid w:val="00C6138C"/>
    <w:rsid w:val="00C61895"/>
    <w:rsid w:val="00CA3C19"/>
    <w:rsid w:val="00D14F88"/>
    <w:rsid w:val="00DB14A5"/>
    <w:rsid w:val="00E14914"/>
    <w:rsid w:val="00E56A49"/>
    <w:rsid w:val="00E61690"/>
    <w:rsid w:val="00E96BFC"/>
    <w:rsid w:val="00F10D72"/>
    <w:rsid w:val="00FC1ED7"/>
    <w:rsid w:val="00FE0328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04C946"/>
  <w15:chartTrackingRefBased/>
  <w15:docId w15:val="{C8454F98-D303-4AE4-9C65-60547EA0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Helvetica" w:hAnsi="Helvetica"/>
      <w:b/>
      <w:caps/>
    </w:rPr>
  </w:style>
  <w:style w:type="paragraph" w:styleId="Heading2">
    <w:name w:val="heading 2"/>
    <w:basedOn w:val="Normal"/>
    <w:next w:val="standardpara"/>
    <w:qFormat/>
    <w:pPr>
      <w:keepNext/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standardpara"/>
    <w:qFormat/>
    <w:pPr>
      <w:keepNext/>
      <w:spacing w:before="120"/>
      <w:ind w:left="3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7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4"/>
    </w:pPr>
    <w:rPr>
      <w:rFonts w:ascii="Pres Elite 10pt" w:hAnsi="Pres Elite 10p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">
    <w:name w:val="standard para"/>
    <w:basedOn w:val="Normal"/>
    <w:pPr>
      <w:spacing w:before="120"/>
      <w:ind w:firstLine="720"/>
      <w:jc w:val="both"/>
    </w:p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customStyle="1" w:styleId="List1">
    <w:name w:val="List1"/>
    <w:basedOn w:val="Normal"/>
    <w:pPr>
      <w:tabs>
        <w:tab w:val="left" w:pos="720"/>
      </w:tabs>
      <w:spacing w:before="60"/>
      <w:ind w:left="720" w:hanging="360"/>
    </w:pPr>
  </w:style>
  <w:style w:type="paragraph" w:styleId="BodyText3">
    <w:name w:val="Body Text 3"/>
    <w:basedOn w:val="Normal"/>
    <w:pPr>
      <w:jc w:val="center"/>
    </w:pPr>
    <w:rPr>
      <w:b/>
      <w:sz w:val="28"/>
      <w:lang w:val="en-GB"/>
    </w:rPr>
  </w:style>
  <w:style w:type="paragraph" w:styleId="BodyText2">
    <w:name w:val="Body Text 2"/>
    <w:basedOn w:val="Normal"/>
    <w:pPr>
      <w:jc w:val="both"/>
    </w:pPr>
  </w:style>
  <w:style w:type="paragraph" w:customStyle="1" w:styleId="AuthorName">
    <w:name w:val="Author Name"/>
    <w:next w:val="Normal"/>
    <w:pPr>
      <w:jc w:val="center"/>
    </w:pPr>
    <w:rPr>
      <w:rFonts w:ascii="Times New Roman" w:hAnsi="Times New Roman"/>
      <w:sz w:val="24"/>
    </w:rPr>
  </w:style>
  <w:style w:type="character" w:styleId="Hyperlink">
    <w:name w:val="Hyperlink"/>
    <w:rsid w:val="00F10D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37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2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24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v@cse.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32app\mso\Templates\mine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7C7E-C164-4492-A5DB-E35B69BD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60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South Carolina</Company>
  <LinksUpToDate>false</LinksUpToDate>
  <CharactersWithSpaces>5584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http://www.cse.sc.edu/~mgv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Roger Dougal</dc:creator>
  <cp:keywords/>
  <dc:description/>
  <cp:lastModifiedBy>Marco Valtorta</cp:lastModifiedBy>
  <cp:revision>6</cp:revision>
  <cp:lastPrinted>2019-05-07T22:40:00Z</cp:lastPrinted>
  <dcterms:created xsi:type="dcterms:W3CDTF">2019-05-07T22:16:00Z</dcterms:created>
  <dcterms:modified xsi:type="dcterms:W3CDTF">2021-02-15T01:18:00Z</dcterms:modified>
</cp:coreProperties>
</file>