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F2" w:rsidRDefault="00107DF2" w:rsidP="00E96479">
      <w:pPr>
        <w:jc w:val="center"/>
        <w:rPr>
          <w:sz w:val="40"/>
        </w:rPr>
      </w:pPr>
      <w:r>
        <w:rPr>
          <w:b/>
          <w:sz w:val="40"/>
        </w:rPr>
        <w:t>COLLOQUIUM</w:t>
      </w:r>
    </w:p>
    <w:p w:rsidR="00E96479" w:rsidRDefault="00E96479" w:rsidP="00E96479">
      <w:pPr>
        <w:pStyle w:val="BodyText3"/>
        <w:rPr>
          <w:sz w:val="32"/>
        </w:rPr>
      </w:pPr>
      <w:r>
        <w:rPr>
          <w:sz w:val="32"/>
        </w:rPr>
        <w:t>Department of Computer Science and Engineering</w:t>
      </w:r>
    </w:p>
    <w:p w:rsidR="00E96479" w:rsidRDefault="00E96479" w:rsidP="00E96479">
      <w:pPr>
        <w:pStyle w:val="BodyText3"/>
        <w:rPr>
          <w:sz w:val="32"/>
        </w:rPr>
      </w:pPr>
      <w:r>
        <w:rPr>
          <w:sz w:val="32"/>
        </w:rPr>
        <w:t>University of South Carolina</w:t>
      </w:r>
    </w:p>
    <w:p w:rsidR="00E96479" w:rsidRPr="008805C7" w:rsidRDefault="00E96479">
      <w:pPr>
        <w:pStyle w:val="PlainText"/>
        <w:jc w:val="center"/>
        <w:rPr>
          <w:b/>
          <w:sz w:val="16"/>
          <w:u w:val="single"/>
        </w:rPr>
      </w:pPr>
    </w:p>
    <w:p w:rsidR="008B6A16" w:rsidRDefault="008B6A16" w:rsidP="00E96479">
      <w:pPr>
        <w:jc w:val="center"/>
        <w:rPr>
          <w:b/>
          <w:bCs/>
          <w:sz w:val="28"/>
          <w:szCs w:val="28"/>
        </w:rPr>
      </w:pPr>
      <w:r w:rsidRPr="008B6A16">
        <w:rPr>
          <w:b/>
          <w:bCs/>
          <w:sz w:val="28"/>
          <w:szCs w:val="28"/>
        </w:rPr>
        <w:t xml:space="preserve">Protecting Services from Security </w:t>
      </w:r>
      <w:proofErr w:type="spellStart"/>
      <w:r w:rsidRPr="008B6A16">
        <w:rPr>
          <w:b/>
          <w:bCs/>
          <w:sz w:val="28"/>
          <w:szCs w:val="28"/>
        </w:rPr>
        <w:t>Mis</w:t>
      </w:r>
      <w:proofErr w:type="spellEnd"/>
      <w:r w:rsidRPr="008B6A16">
        <w:rPr>
          <w:b/>
          <w:bCs/>
          <w:sz w:val="28"/>
          <w:szCs w:val="28"/>
        </w:rPr>
        <w:t>-configuration</w:t>
      </w:r>
    </w:p>
    <w:p w:rsidR="008B6A16" w:rsidRDefault="008B6A16" w:rsidP="00E96479">
      <w:pPr>
        <w:jc w:val="center"/>
        <w:rPr>
          <w:b/>
          <w:bCs/>
          <w:sz w:val="28"/>
          <w:szCs w:val="28"/>
        </w:rPr>
      </w:pPr>
    </w:p>
    <w:p w:rsidR="008B6A16" w:rsidRDefault="008B6A16" w:rsidP="00E96479">
      <w:pPr>
        <w:jc w:val="center"/>
        <w:rPr>
          <w:b/>
          <w:sz w:val="28"/>
          <w:szCs w:val="28"/>
        </w:rPr>
      </w:pPr>
      <w:r w:rsidRPr="008B6A16">
        <w:rPr>
          <w:b/>
          <w:sz w:val="28"/>
          <w:szCs w:val="28"/>
        </w:rPr>
        <w:t>Ron Addie</w:t>
      </w:r>
      <w:r>
        <w:rPr>
          <w:b/>
          <w:sz w:val="28"/>
          <w:szCs w:val="28"/>
        </w:rPr>
        <w:br/>
      </w:r>
    </w:p>
    <w:p w:rsidR="00E96479" w:rsidRPr="005A6D8F" w:rsidRDefault="00E96479" w:rsidP="00E96479">
      <w:pPr>
        <w:jc w:val="center"/>
        <w:rPr>
          <w:sz w:val="24"/>
          <w:szCs w:val="24"/>
        </w:rPr>
      </w:pPr>
      <w:r w:rsidRPr="005A6D8F">
        <w:rPr>
          <w:sz w:val="24"/>
          <w:szCs w:val="24"/>
        </w:rPr>
        <w:t xml:space="preserve">Date: </w:t>
      </w:r>
      <w:r w:rsidR="008B6A16">
        <w:rPr>
          <w:b/>
          <w:sz w:val="24"/>
          <w:szCs w:val="24"/>
        </w:rPr>
        <w:t>February 3</w:t>
      </w:r>
      <w:r w:rsidR="00CD2504" w:rsidRPr="005A6D8F">
        <w:rPr>
          <w:b/>
          <w:sz w:val="24"/>
          <w:szCs w:val="24"/>
        </w:rPr>
        <w:t>, 201</w:t>
      </w:r>
      <w:r w:rsidR="008B6A16">
        <w:rPr>
          <w:b/>
          <w:sz w:val="24"/>
          <w:szCs w:val="24"/>
        </w:rPr>
        <w:t>7</w:t>
      </w:r>
    </w:p>
    <w:p w:rsidR="00E96479" w:rsidRPr="005A6D8F" w:rsidRDefault="00E96479" w:rsidP="00E96479">
      <w:pPr>
        <w:jc w:val="center"/>
        <w:rPr>
          <w:sz w:val="24"/>
          <w:szCs w:val="24"/>
        </w:rPr>
      </w:pPr>
      <w:r w:rsidRPr="005A6D8F">
        <w:rPr>
          <w:sz w:val="24"/>
          <w:szCs w:val="24"/>
        </w:rPr>
        <w:t>Time:</w:t>
      </w:r>
      <w:r w:rsidRPr="005A6D8F">
        <w:rPr>
          <w:b/>
          <w:sz w:val="24"/>
          <w:szCs w:val="24"/>
        </w:rPr>
        <w:t xml:space="preserve"> </w:t>
      </w:r>
      <w:r w:rsidR="00F66850" w:rsidRPr="005A6D8F">
        <w:rPr>
          <w:b/>
          <w:sz w:val="24"/>
          <w:szCs w:val="24"/>
        </w:rPr>
        <w:t>1420-1510 (2:20-3:10pm)</w:t>
      </w:r>
    </w:p>
    <w:p w:rsidR="00E96479" w:rsidRPr="00C12EA2" w:rsidRDefault="00E96479" w:rsidP="008805C7">
      <w:pPr>
        <w:jc w:val="center"/>
        <w:rPr>
          <w:sz w:val="32"/>
          <w:szCs w:val="32"/>
        </w:rPr>
      </w:pPr>
      <w:r w:rsidRPr="005A6D8F">
        <w:rPr>
          <w:sz w:val="24"/>
          <w:szCs w:val="24"/>
        </w:rPr>
        <w:t>Place:</w:t>
      </w:r>
      <w:r w:rsidRPr="005A6D8F">
        <w:rPr>
          <w:b/>
          <w:sz w:val="24"/>
          <w:szCs w:val="24"/>
        </w:rPr>
        <w:t xml:space="preserve"> </w:t>
      </w:r>
      <w:r w:rsidR="002E395A" w:rsidRPr="005A6D8F">
        <w:rPr>
          <w:b/>
          <w:sz w:val="24"/>
          <w:szCs w:val="24"/>
        </w:rPr>
        <w:t xml:space="preserve">Swearingen </w:t>
      </w:r>
      <w:r w:rsidR="005A6D8F" w:rsidRPr="005A6D8F">
        <w:rPr>
          <w:b/>
          <w:sz w:val="24"/>
          <w:szCs w:val="24"/>
        </w:rPr>
        <w:t>2A31</w:t>
      </w:r>
      <w:r w:rsidR="009A5361" w:rsidRPr="00C12EA2">
        <w:rPr>
          <w:b/>
          <w:sz w:val="32"/>
          <w:szCs w:val="32"/>
        </w:rPr>
        <w:t xml:space="preserve"> </w:t>
      </w:r>
    </w:p>
    <w:p w:rsidR="008805C7" w:rsidRPr="00C12EA2" w:rsidRDefault="008805C7" w:rsidP="008805C7">
      <w:pPr>
        <w:jc w:val="center"/>
        <w:rPr>
          <w:sz w:val="32"/>
          <w:szCs w:val="32"/>
        </w:rPr>
      </w:pPr>
    </w:p>
    <w:p w:rsidR="008805C7" w:rsidRPr="00C12EA2" w:rsidRDefault="00E96479" w:rsidP="008805C7">
      <w:pPr>
        <w:pStyle w:val="Heading1"/>
        <w:rPr>
          <w:sz w:val="32"/>
          <w:szCs w:val="32"/>
        </w:rPr>
      </w:pPr>
      <w:r w:rsidRPr="00C12EA2">
        <w:rPr>
          <w:sz w:val="32"/>
          <w:szCs w:val="32"/>
        </w:rPr>
        <w:t>Abstract</w:t>
      </w:r>
    </w:p>
    <w:p w:rsidR="008B6A16" w:rsidRDefault="008B6A16">
      <w:pPr>
        <w:pStyle w:val="NormalWeb"/>
        <w:jc w:val="both"/>
        <w:rPr>
          <w:color w:val="000000"/>
        </w:rPr>
      </w:pPr>
      <w:r w:rsidRPr="008B6A16">
        <w:rPr>
          <w:color w:val="000000"/>
        </w:rPr>
        <w:t>It is understood that ICT security can be defined and enforced through rules. In this work, the concept of rules which define and ensure users' access to services is introduced. Examples of how service is hindered by otherwise sensible security rules are presented. The concept of service protection policies is introduced. We use ns3 and Click in simulations to check the consistency of aggregate security policy by checking that service protection rules are valid. We show that these can improve the performance of the network experienced by users and increase network security.</w:t>
      </w:r>
    </w:p>
    <w:p w:rsidR="00045F1C" w:rsidRPr="008B6A16" w:rsidRDefault="008B6A16" w:rsidP="008B6A16">
      <w:pPr>
        <w:pStyle w:val="NormalWeb"/>
        <w:jc w:val="both"/>
        <w:rPr>
          <w:sz w:val="20"/>
          <w:szCs w:val="20"/>
        </w:rPr>
      </w:pPr>
      <w:r w:rsidRPr="008B6A16">
        <w:rPr>
          <w:b/>
          <w:sz w:val="20"/>
          <w:szCs w:val="20"/>
        </w:rPr>
        <w:t xml:space="preserve">Ron </w:t>
      </w:r>
      <w:r w:rsidRPr="008B6A16">
        <w:rPr>
          <w:sz w:val="20"/>
          <w:szCs w:val="20"/>
        </w:rPr>
        <w:t xml:space="preserve">Addie received his BSc degree from Monash University in 1972 and completed his PhD at Monash University in the area of semi-Markov queues in 1986. From 1972 to 1992, he worked in Telstra Research Laboratories where he was involved in the development of ATM, </w:t>
      </w:r>
      <w:proofErr w:type="spellStart"/>
      <w:r w:rsidRPr="008B6A16">
        <w:rPr>
          <w:sz w:val="20"/>
          <w:szCs w:val="20"/>
        </w:rPr>
        <w:t>teletraffic</w:t>
      </w:r>
      <w:proofErr w:type="spellEnd"/>
      <w:r w:rsidRPr="008B6A16">
        <w:rPr>
          <w:sz w:val="20"/>
          <w:szCs w:val="20"/>
        </w:rPr>
        <w:t>, and network analysis and design. In 1992 he moved to the University of Southern Queensland, where he holds the position of Associate Professor. His current research interests include queueing theory for long-range dependent traffic, rare event simulation, layered network design, network analysis, design and simulation software and security of web information systems. He is the author or co-author of many journal and conference papers, primarily in the area of communications, with more 1000 citations (according to Google Scholar).</w:t>
      </w:r>
      <w:bookmarkStart w:id="0" w:name="_GoBack"/>
      <w:bookmarkEnd w:id="0"/>
    </w:p>
    <w:sectPr w:rsidR="00045F1C" w:rsidRPr="008B6A16" w:rsidSect="00D967CC">
      <w:pgSz w:w="12240" w:h="15840"/>
      <w:pgMar w:top="1440" w:right="2880" w:bottom="1440" w:left="28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62"/>
    <w:rsid w:val="00042B1F"/>
    <w:rsid w:val="00045F1C"/>
    <w:rsid w:val="000823E4"/>
    <w:rsid w:val="000E4914"/>
    <w:rsid w:val="00107DF2"/>
    <w:rsid w:val="0019673C"/>
    <w:rsid w:val="001A3D07"/>
    <w:rsid w:val="001D409F"/>
    <w:rsid w:val="001F5B9C"/>
    <w:rsid w:val="00263569"/>
    <w:rsid w:val="00271162"/>
    <w:rsid w:val="002841A5"/>
    <w:rsid w:val="00292D0E"/>
    <w:rsid w:val="002E395A"/>
    <w:rsid w:val="002F65F2"/>
    <w:rsid w:val="00384D4A"/>
    <w:rsid w:val="003F0146"/>
    <w:rsid w:val="003F256D"/>
    <w:rsid w:val="00414729"/>
    <w:rsid w:val="004511E1"/>
    <w:rsid w:val="004760F4"/>
    <w:rsid w:val="00485CBC"/>
    <w:rsid w:val="00490F32"/>
    <w:rsid w:val="004A54A9"/>
    <w:rsid w:val="00511163"/>
    <w:rsid w:val="00530666"/>
    <w:rsid w:val="00535AB6"/>
    <w:rsid w:val="00567FEE"/>
    <w:rsid w:val="005A6D8F"/>
    <w:rsid w:val="006337CD"/>
    <w:rsid w:val="006343CF"/>
    <w:rsid w:val="00734373"/>
    <w:rsid w:val="00754444"/>
    <w:rsid w:val="007D7192"/>
    <w:rsid w:val="007E48CB"/>
    <w:rsid w:val="007E56D1"/>
    <w:rsid w:val="007E58B8"/>
    <w:rsid w:val="00816331"/>
    <w:rsid w:val="00865AC6"/>
    <w:rsid w:val="008748C7"/>
    <w:rsid w:val="008805C7"/>
    <w:rsid w:val="00884CA0"/>
    <w:rsid w:val="008B6A16"/>
    <w:rsid w:val="008D7465"/>
    <w:rsid w:val="00920B50"/>
    <w:rsid w:val="00921C49"/>
    <w:rsid w:val="00924BE1"/>
    <w:rsid w:val="00944F26"/>
    <w:rsid w:val="009539E5"/>
    <w:rsid w:val="00966BE9"/>
    <w:rsid w:val="00972ADC"/>
    <w:rsid w:val="00980E92"/>
    <w:rsid w:val="009A5361"/>
    <w:rsid w:val="009C0B49"/>
    <w:rsid w:val="009C58C0"/>
    <w:rsid w:val="009E4F8B"/>
    <w:rsid w:val="00A069B3"/>
    <w:rsid w:val="00A14056"/>
    <w:rsid w:val="00A36909"/>
    <w:rsid w:val="00A508CD"/>
    <w:rsid w:val="00A77960"/>
    <w:rsid w:val="00A95AF4"/>
    <w:rsid w:val="00AE5B12"/>
    <w:rsid w:val="00B1276F"/>
    <w:rsid w:val="00B20406"/>
    <w:rsid w:val="00B44F38"/>
    <w:rsid w:val="00B4629A"/>
    <w:rsid w:val="00B552C5"/>
    <w:rsid w:val="00C12EA2"/>
    <w:rsid w:val="00C46B4A"/>
    <w:rsid w:val="00C75C68"/>
    <w:rsid w:val="00C8277F"/>
    <w:rsid w:val="00C87D81"/>
    <w:rsid w:val="00CA3E12"/>
    <w:rsid w:val="00CD2504"/>
    <w:rsid w:val="00D1751B"/>
    <w:rsid w:val="00D55AFF"/>
    <w:rsid w:val="00D62562"/>
    <w:rsid w:val="00D94C55"/>
    <w:rsid w:val="00D967CC"/>
    <w:rsid w:val="00DA6767"/>
    <w:rsid w:val="00DB5B7E"/>
    <w:rsid w:val="00DE088D"/>
    <w:rsid w:val="00E8119D"/>
    <w:rsid w:val="00E96479"/>
    <w:rsid w:val="00EB24B7"/>
    <w:rsid w:val="00EC71D2"/>
    <w:rsid w:val="00EE2294"/>
    <w:rsid w:val="00EF3912"/>
    <w:rsid w:val="00F05647"/>
    <w:rsid w:val="00F06F90"/>
    <w:rsid w:val="00F12AB8"/>
    <w:rsid w:val="00F6648A"/>
    <w:rsid w:val="00F66850"/>
    <w:rsid w:val="00F9463B"/>
    <w:rsid w:val="00FB4573"/>
    <w:rsid w:val="00FC7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5918">
      <w:bodyDiv w:val="1"/>
      <w:marLeft w:val="0"/>
      <w:marRight w:val="0"/>
      <w:marTop w:val="0"/>
      <w:marBottom w:val="0"/>
      <w:divBdr>
        <w:top w:val="none" w:sz="0" w:space="0" w:color="auto"/>
        <w:left w:val="none" w:sz="0" w:space="0" w:color="auto"/>
        <w:bottom w:val="none" w:sz="0" w:space="0" w:color="auto"/>
        <w:right w:val="none" w:sz="0" w:space="0" w:color="auto"/>
      </w:divBdr>
    </w:div>
    <w:div w:id="50152192">
      <w:bodyDiv w:val="1"/>
      <w:marLeft w:val="0"/>
      <w:marRight w:val="0"/>
      <w:marTop w:val="0"/>
      <w:marBottom w:val="0"/>
      <w:divBdr>
        <w:top w:val="none" w:sz="0" w:space="0" w:color="auto"/>
        <w:left w:val="none" w:sz="0" w:space="0" w:color="auto"/>
        <w:bottom w:val="none" w:sz="0" w:space="0" w:color="auto"/>
        <w:right w:val="none" w:sz="0" w:space="0" w:color="auto"/>
      </w:divBdr>
    </w:div>
    <w:div w:id="158889730">
      <w:bodyDiv w:val="1"/>
      <w:marLeft w:val="0"/>
      <w:marRight w:val="0"/>
      <w:marTop w:val="0"/>
      <w:marBottom w:val="0"/>
      <w:divBdr>
        <w:top w:val="none" w:sz="0" w:space="0" w:color="auto"/>
        <w:left w:val="none" w:sz="0" w:space="0" w:color="auto"/>
        <w:bottom w:val="none" w:sz="0" w:space="0" w:color="auto"/>
        <w:right w:val="none" w:sz="0" w:space="0" w:color="auto"/>
      </w:divBdr>
    </w:div>
    <w:div w:id="176577430">
      <w:bodyDiv w:val="1"/>
      <w:marLeft w:val="0"/>
      <w:marRight w:val="0"/>
      <w:marTop w:val="0"/>
      <w:marBottom w:val="0"/>
      <w:divBdr>
        <w:top w:val="none" w:sz="0" w:space="0" w:color="auto"/>
        <w:left w:val="none" w:sz="0" w:space="0" w:color="auto"/>
        <w:bottom w:val="none" w:sz="0" w:space="0" w:color="auto"/>
        <w:right w:val="none" w:sz="0" w:space="0" w:color="auto"/>
      </w:divBdr>
    </w:div>
    <w:div w:id="205602898">
      <w:bodyDiv w:val="1"/>
      <w:marLeft w:val="0"/>
      <w:marRight w:val="0"/>
      <w:marTop w:val="0"/>
      <w:marBottom w:val="0"/>
      <w:divBdr>
        <w:top w:val="none" w:sz="0" w:space="0" w:color="auto"/>
        <w:left w:val="none" w:sz="0" w:space="0" w:color="auto"/>
        <w:bottom w:val="none" w:sz="0" w:space="0" w:color="auto"/>
        <w:right w:val="none" w:sz="0" w:space="0" w:color="auto"/>
      </w:divBdr>
    </w:div>
    <w:div w:id="322710441">
      <w:bodyDiv w:val="1"/>
      <w:marLeft w:val="0"/>
      <w:marRight w:val="0"/>
      <w:marTop w:val="0"/>
      <w:marBottom w:val="0"/>
      <w:divBdr>
        <w:top w:val="none" w:sz="0" w:space="0" w:color="auto"/>
        <w:left w:val="none" w:sz="0" w:space="0" w:color="auto"/>
        <w:bottom w:val="none" w:sz="0" w:space="0" w:color="auto"/>
        <w:right w:val="none" w:sz="0" w:space="0" w:color="auto"/>
      </w:divBdr>
    </w:div>
    <w:div w:id="383332502">
      <w:bodyDiv w:val="1"/>
      <w:marLeft w:val="0"/>
      <w:marRight w:val="0"/>
      <w:marTop w:val="0"/>
      <w:marBottom w:val="0"/>
      <w:divBdr>
        <w:top w:val="none" w:sz="0" w:space="0" w:color="auto"/>
        <w:left w:val="none" w:sz="0" w:space="0" w:color="auto"/>
        <w:bottom w:val="none" w:sz="0" w:space="0" w:color="auto"/>
        <w:right w:val="none" w:sz="0" w:space="0" w:color="auto"/>
      </w:divBdr>
    </w:div>
    <w:div w:id="420444713">
      <w:bodyDiv w:val="1"/>
      <w:marLeft w:val="0"/>
      <w:marRight w:val="0"/>
      <w:marTop w:val="0"/>
      <w:marBottom w:val="0"/>
      <w:divBdr>
        <w:top w:val="none" w:sz="0" w:space="0" w:color="auto"/>
        <w:left w:val="none" w:sz="0" w:space="0" w:color="auto"/>
        <w:bottom w:val="none" w:sz="0" w:space="0" w:color="auto"/>
        <w:right w:val="none" w:sz="0" w:space="0" w:color="auto"/>
      </w:divBdr>
    </w:div>
    <w:div w:id="550190311">
      <w:bodyDiv w:val="1"/>
      <w:marLeft w:val="0"/>
      <w:marRight w:val="0"/>
      <w:marTop w:val="0"/>
      <w:marBottom w:val="0"/>
      <w:divBdr>
        <w:top w:val="none" w:sz="0" w:space="0" w:color="auto"/>
        <w:left w:val="none" w:sz="0" w:space="0" w:color="auto"/>
        <w:bottom w:val="none" w:sz="0" w:space="0" w:color="auto"/>
        <w:right w:val="none" w:sz="0" w:space="0" w:color="auto"/>
      </w:divBdr>
    </w:div>
    <w:div w:id="558712068">
      <w:bodyDiv w:val="1"/>
      <w:marLeft w:val="0"/>
      <w:marRight w:val="0"/>
      <w:marTop w:val="0"/>
      <w:marBottom w:val="0"/>
      <w:divBdr>
        <w:top w:val="none" w:sz="0" w:space="0" w:color="auto"/>
        <w:left w:val="none" w:sz="0" w:space="0" w:color="auto"/>
        <w:bottom w:val="none" w:sz="0" w:space="0" w:color="auto"/>
        <w:right w:val="none" w:sz="0" w:space="0" w:color="auto"/>
      </w:divBdr>
    </w:div>
    <w:div w:id="655648230">
      <w:bodyDiv w:val="1"/>
      <w:marLeft w:val="0"/>
      <w:marRight w:val="0"/>
      <w:marTop w:val="0"/>
      <w:marBottom w:val="0"/>
      <w:divBdr>
        <w:top w:val="none" w:sz="0" w:space="0" w:color="auto"/>
        <w:left w:val="none" w:sz="0" w:space="0" w:color="auto"/>
        <w:bottom w:val="none" w:sz="0" w:space="0" w:color="auto"/>
        <w:right w:val="none" w:sz="0" w:space="0" w:color="auto"/>
      </w:divBdr>
    </w:div>
    <w:div w:id="669917183">
      <w:bodyDiv w:val="1"/>
      <w:marLeft w:val="0"/>
      <w:marRight w:val="0"/>
      <w:marTop w:val="0"/>
      <w:marBottom w:val="0"/>
      <w:divBdr>
        <w:top w:val="none" w:sz="0" w:space="0" w:color="auto"/>
        <w:left w:val="none" w:sz="0" w:space="0" w:color="auto"/>
        <w:bottom w:val="none" w:sz="0" w:space="0" w:color="auto"/>
        <w:right w:val="none" w:sz="0" w:space="0" w:color="auto"/>
      </w:divBdr>
    </w:div>
    <w:div w:id="674500014">
      <w:bodyDiv w:val="1"/>
      <w:marLeft w:val="0"/>
      <w:marRight w:val="0"/>
      <w:marTop w:val="0"/>
      <w:marBottom w:val="0"/>
      <w:divBdr>
        <w:top w:val="none" w:sz="0" w:space="0" w:color="auto"/>
        <w:left w:val="none" w:sz="0" w:space="0" w:color="auto"/>
        <w:bottom w:val="none" w:sz="0" w:space="0" w:color="auto"/>
        <w:right w:val="none" w:sz="0" w:space="0" w:color="auto"/>
      </w:divBdr>
    </w:div>
    <w:div w:id="707295832">
      <w:bodyDiv w:val="1"/>
      <w:marLeft w:val="0"/>
      <w:marRight w:val="0"/>
      <w:marTop w:val="0"/>
      <w:marBottom w:val="0"/>
      <w:divBdr>
        <w:top w:val="none" w:sz="0" w:space="0" w:color="auto"/>
        <w:left w:val="none" w:sz="0" w:space="0" w:color="auto"/>
        <w:bottom w:val="none" w:sz="0" w:space="0" w:color="auto"/>
        <w:right w:val="none" w:sz="0" w:space="0" w:color="auto"/>
      </w:divBdr>
    </w:div>
    <w:div w:id="732048775">
      <w:bodyDiv w:val="1"/>
      <w:marLeft w:val="0"/>
      <w:marRight w:val="0"/>
      <w:marTop w:val="0"/>
      <w:marBottom w:val="0"/>
      <w:divBdr>
        <w:top w:val="none" w:sz="0" w:space="0" w:color="auto"/>
        <w:left w:val="none" w:sz="0" w:space="0" w:color="auto"/>
        <w:bottom w:val="none" w:sz="0" w:space="0" w:color="auto"/>
        <w:right w:val="none" w:sz="0" w:space="0" w:color="auto"/>
      </w:divBdr>
    </w:div>
    <w:div w:id="737481646">
      <w:bodyDiv w:val="1"/>
      <w:marLeft w:val="0"/>
      <w:marRight w:val="0"/>
      <w:marTop w:val="0"/>
      <w:marBottom w:val="0"/>
      <w:divBdr>
        <w:top w:val="none" w:sz="0" w:space="0" w:color="auto"/>
        <w:left w:val="none" w:sz="0" w:space="0" w:color="auto"/>
        <w:bottom w:val="none" w:sz="0" w:space="0" w:color="auto"/>
        <w:right w:val="none" w:sz="0" w:space="0" w:color="auto"/>
      </w:divBdr>
    </w:div>
    <w:div w:id="799230965">
      <w:bodyDiv w:val="1"/>
      <w:marLeft w:val="0"/>
      <w:marRight w:val="0"/>
      <w:marTop w:val="0"/>
      <w:marBottom w:val="0"/>
      <w:divBdr>
        <w:top w:val="none" w:sz="0" w:space="0" w:color="auto"/>
        <w:left w:val="none" w:sz="0" w:space="0" w:color="auto"/>
        <w:bottom w:val="none" w:sz="0" w:space="0" w:color="auto"/>
        <w:right w:val="none" w:sz="0" w:space="0" w:color="auto"/>
      </w:divBdr>
    </w:div>
    <w:div w:id="830102110">
      <w:bodyDiv w:val="1"/>
      <w:marLeft w:val="0"/>
      <w:marRight w:val="0"/>
      <w:marTop w:val="0"/>
      <w:marBottom w:val="0"/>
      <w:divBdr>
        <w:top w:val="none" w:sz="0" w:space="0" w:color="auto"/>
        <w:left w:val="none" w:sz="0" w:space="0" w:color="auto"/>
        <w:bottom w:val="none" w:sz="0" w:space="0" w:color="auto"/>
        <w:right w:val="none" w:sz="0" w:space="0" w:color="auto"/>
      </w:divBdr>
    </w:div>
    <w:div w:id="836925473">
      <w:bodyDiv w:val="1"/>
      <w:marLeft w:val="0"/>
      <w:marRight w:val="0"/>
      <w:marTop w:val="0"/>
      <w:marBottom w:val="0"/>
      <w:divBdr>
        <w:top w:val="none" w:sz="0" w:space="0" w:color="auto"/>
        <w:left w:val="none" w:sz="0" w:space="0" w:color="auto"/>
        <w:bottom w:val="none" w:sz="0" w:space="0" w:color="auto"/>
        <w:right w:val="none" w:sz="0" w:space="0" w:color="auto"/>
      </w:divBdr>
    </w:div>
    <w:div w:id="871528922">
      <w:bodyDiv w:val="1"/>
      <w:marLeft w:val="0"/>
      <w:marRight w:val="0"/>
      <w:marTop w:val="0"/>
      <w:marBottom w:val="0"/>
      <w:divBdr>
        <w:top w:val="none" w:sz="0" w:space="0" w:color="auto"/>
        <w:left w:val="none" w:sz="0" w:space="0" w:color="auto"/>
        <w:bottom w:val="none" w:sz="0" w:space="0" w:color="auto"/>
        <w:right w:val="none" w:sz="0" w:space="0" w:color="auto"/>
      </w:divBdr>
    </w:div>
    <w:div w:id="924460894">
      <w:bodyDiv w:val="1"/>
      <w:marLeft w:val="0"/>
      <w:marRight w:val="0"/>
      <w:marTop w:val="0"/>
      <w:marBottom w:val="0"/>
      <w:divBdr>
        <w:top w:val="none" w:sz="0" w:space="0" w:color="auto"/>
        <w:left w:val="none" w:sz="0" w:space="0" w:color="auto"/>
        <w:bottom w:val="none" w:sz="0" w:space="0" w:color="auto"/>
        <w:right w:val="none" w:sz="0" w:space="0" w:color="auto"/>
      </w:divBdr>
    </w:div>
    <w:div w:id="988873177">
      <w:bodyDiv w:val="1"/>
      <w:marLeft w:val="0"/>
      <w:marRight w:val="0"/>
      <w:marTop w:val="0"/>
      <w:marBottom w:val="0"/>
      <w:divBdr>
        <w:top w:val="none" w:sz="0" w:space="0" w:color="auto"/>
        <w:left w:val="none" w:sz="0" w:space="0" w:color="auto"/>
        <w:bottom w:val="none" w:sz="0" w:space="0" w:color="auto"/>
        <w:right w:val="none" w:sz="0" w:space="0" w:color="auto"/>
      </w:divBdr>
    </w:div>
    <w:div w:id="1025909459">
      <w:bodyDiv w:val="1"/>
      <w:marLeft w:val="0"/>
      <w:marRight w:val="0"/>
      <w:marTop w:val="0"/>
      <w:marBottom w:val="0"/>
      <w:divBdr>
        <w:top w:val="none" w:sz="0" w:space="0" w:color="auto"/>
        <w:left w:val="none" w:sz="0" w:space="0" w:color="auto"/>
        <w:bottom w:val="none" w:sz="0" w:space="0" w:color="auto"/>
        <w:right w:val="none" w:sz="0" w:space="0" w:color="auto"/>
      </w:divBdr>
    </w:div>
    <w:div w:id="1068309659">
      <w:bodyDiv w:val="1"/>
      <w:marLeft w:val="0"/>
      <w:marRight w:val="0"/>
      <w:marTop w:val="0"/>
      <w:marBottom w:val="0"/>
      <w:divBdr>
        <w:top w:val="none" w:sz="0" w:space="0" w:color="auto"/>
        <w:left w:val="none" w:sz="0" w:space="0" w:color="auto"/>
        <w:bottom w:val="none" w:sz="0" w:space="0" w:color="auto"/>
        <w:right w:val="none" w:sz="0" w:space="0" w:color="auto"/>
      </w:divBdr>
    </w:div>
    <w:div w:id="1112239656">
      <w:bodyDiv w:val="1"/>
      <w:marLeft w:val="0"/>
      <w:marRight w:val="0"/>
      <w:marTop w:val="0"/>
      <w:marBottom w:val="0"/>
      <w:divBdr>
        <w:top w:val="none" w:sz="0" w:space="0" w:color="auto"/>
        <w:left w:val="none" w:sz="0" w:space="0" w:color="auto"/>
        <w:bottom w:val="none" w:sz="0" w:space="0" w:color="auto"/>
        <w:right w:val="none" w:sz="0" w:space="0" w:color="auto"/>
      </w:divBdr>
    </w:div>
    <w:div w:id="1119764724">
      <w:bodyDiv w:val="1"/>
      <w:marLeft w:val="0"/>
      <w:marRight w:val="0"/>
      <w:marTop w:val="0"/>
      <w:marBottom w:val="0"/>
      <w:divBdr>
        <w:top w:val="none" w:sz="0" w:space="0" w:color="auto"/>
        <w:left w:val="none" w:sz="0" w:space="0" w:color="auto"/>
        <w:bottom w:val="none" w:sz="0" w:space="0" w:color="auto"/>
        <w:right w:val="none" w:sz="0" w:space="0" w:color="auto"/>
      </w:divBdr>
    </w:div>
    <w:div w:id="1358891578">
      <w:bodyDiv w:val="1"/>
      <w:marLeft w:val="0"/>
      <w:marRight w:val="0"/>
      <w:marTop w:val="0"/>
      <w:marBottom w:val="0"/>
      <w:divBdr>
        <w:top w:val="none" w:sz="0" w:space="0" w:color="auto"/>
        <w:left w:val="none" w:sz="0" w:space="0" w:color="auto"/>
        <w:bottom w:val="none" w:sz="0" w:space="0" w:color="auto"/>
        <w:right w:val="none" w:sz="0" w:space="0" w:color="auto"/>
      </w:divBdr>
    </w:div>
    <w:div w:id="1479034824">
      <w:bodyDiv w:val="1"/>
      <w:marLeft w:val="0"/>
      <w:marRight w:val="0"/>
      <w:marTop w:val="0"/>
      <w:marBottom w:val="0"/>
      <w:divBdr>
        <w:top w:val="none" w:sz="0" w:space="0" w:color="auto"/>
        <w:left w:val="none" w:sz="0" w:space="0" w:color="auto"/>
        <w:bottom w:val="none" w:sz="0" w:space="0" w:color="auto"/>
        <w:right w:val="none" w:sz="0" w:space="0" w:color="auto"/>
      </w:divBdr>
    </w:div>
    <w:div w:id="1653019950">
      <w:bodyDiv w:val="1"/>
      <w:marLeft w:val="0"/>
      <w:marRight w:val="0"/>
      <w:marTop w:val="0"/>
      <w:marBottom w:val="0"/>
      <w:divBdr>
        <w:top w:val="none" w:sz="0" w:space="0" w:color="auto"/>
        <w:left w:val="none" w:sz="0" w:space="0" w:color="auto"/>
        <w:bottom w:val="none" w:sz="0" w:space="0" w:color="auto"/>
        <w:right w:val="none" w:sz="0" w:space="0" w:color="auto"/>
      </w:divBdr>
    </w:div>
    <w:div w:id="1690795363">
      <w:bodyDiv w:val="1"/>
      <w:marLeft w:val="0"/>
      <w:marRight w:val="0"/>
      <w:marTop w:val="0"/>
      <w:marBottom w:val="0"/>
      <w:divBdr>
        <w:top w:val="none" w:sz="0" w:space="0" w:color="auto"/>
        <w:left w:val="none" w:sz="0" w:space="0" w:color="auto"/>
        <w:bottom w:val="none" w:sz="0" w:space="0" w:color="auto"/>
        <w:right w:val="none" w:sz="0" w:space="0" w:color="auto"/>
      </w:divBdr>
    </w:div>
    <w:div w:id="1706977797">
      <w:bodyDiv w:val="1"/>
      <w:marLeft w:val="0"/>
      <w:marRight w:val="0"/>
      <w:marTop w:val="0"/>
      <w:marBottom w:val="0"/>
      <w:divBdr>
        <w:top w:val="none" w:sz="0" w:space="0" w:color="auto"/>
        <w:left w:val="none" w:sz="0" w:space="0" w:color="auto"/>
        <w:bottom w:val="none" w:sz="0" w:space="0" w:color="auto"/>
        <w:right w:val="none" w:sz="0" w:space="0" w:color="auto"/>
      </w:divBdr>
    </w:div>
    <w:div w:id="1712727488">
      <w:bodyDiv w:val="1"/>
      <w:marLeft w:val="0"/>
      <w:marRight w:val="0"/>
      <w:marTop w:val="0"/>
      <w:marBottom w:val="0"/>
      <w:divBdr>
        <w:top w:val="none" w:sz="0" w:space="0" w:color="auto"/>
        <w:left w:val="none" w:sz="0" w:space="0" w:color="auto"/>
        <w:bottom w:val="none" w:sz="0" w:space="0" w:color="auto"/>
        <w:right w:val="none" w:sz="0" w:space="0" w:color="auto"/>
      </w:divBdr>
    </w:div>
    <w:div w:id="1793666851">
      <w:bodyDiv w:val="1"/>
      <w:marLeft w:val="0"/>
      <w:marRight w:val="0"/>
      <w:marTop w:val="0"/>
      <w:marBottom w:val="0"/>
      <w:divBdr>
        <w:top w:val="none" w:sz="0" w:space="0" w:color="auto"/>
        <w:left w:val="none" w:sz="0" w:space="0" w:color="auto"/>
        <w:bottom w:val="none" w:sz="0" w:space="0" w:color="auto"/>
        <w:right w:val="none" w:sz="0" w:space="0" w:color="auto"/>
      </w:divBdr>
    </w:div>
    <w:div w:id="2099521701">
      <w:bodyDiv w:val="1"/>
      <w:marLeft w:val="0"/>
      <w:marRight w:val="0"/>
      <w:marTop w:val="0"/>
      <w:marBottom w:val="0"/>
      <w:divBdr>
        <w:top w:val="none" w:sz="0" w:space="0" w:color="auto"/>
        <w:left w:val="none" w:sz="0" w:space="0" w:color="auto"/>
        <w:bottom w:val="none" w:sz="0" w:space="0" w:color="auto"/>
        <w:right w:val="none" w:sz="0" w:space="0" w:color="auto"/>
      </w:divBdr>
    </w:div>
    <w:div w:id="21182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263A3-031A-45E5-B48F-D27E4CC1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Biographical Information for Dave Ramsey</vt:lpstr>
    </vt:vector>
  </TitlesOfParts>
  <Company>NCR</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 for Dave Ramsey</dc:title>
  <dc:creator>Dave Ramsey</dc:creator>
  <cp:lastModifiedBy>WANG, SONG</cp:lastModifiedBy>
  <cp:revision>7</cp:revision>
  <cp:lastPrinted>2015-04-01T21:28:00Z</cp:lastPrinted>
  <dcterms:created xsi:type="dcterms:W3CDTF">2015-09-03T19:07:00Z</dcterms:created>
  <dcterms:modified xsi:type="dcterms:W3CDTF">2017-02-02T16:44:00Z</dcterms:modified>
</cp:coreProperties>
</file>